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860A76" w14:textId="77777777" w:rsidR="00D20872" w:rsidRPr="003E332E" w:rsidRDefault="0051264B" w:rsidP="003E332E">
      <w:pPr>
        <w:spacing w:line="240" w:lineRule="auto"/>
        <w:jc w:val="right"/>
      </w:pPr>
      <w:r w:rsidRPr="003E332E">
        <w:t>Tisková zpráva</w:t>
      </w:r>
    </w:p>
    <w:p w14:paraId="7F4C0FE1" w14:textId="27108415" w:rsidR="00CB6344" w:rsidRPr="003E332E" w:rsidRDefault="0051264B" w:rsidP="003E332E">
      <w:pPr>
        <w:spacing w:line="240" w:lineRule="auto"/>
        <w:jc w:val="right"/>
      </w:pPr>
      <w:r w:rsidRPr="003E332E">
        <w:tab/>
      </w:r>
      <w:r w:rsidR="002751D5">
        <w:t xml:space="preserve"> </w:t>
      </w:r>
      <w:r w:rsidR="00836802">
        <w:t>30</w:t>
      </w:r>
      <w:r w:rsidRPr="003E332E">
        <w:t xml:space="preserve">. </w:t>
      </w:r>
      <w:r w:rsidR="00836802">
        <w:t>ledna</w:t>
      </w:r>
      <w:r w:rsidRPr="003E332E">
        <w:t xml:space="preserve"> 201</w:t>
      </w:r>
      <w:r w:rsidR="002751D5">
        <w:t>7</w:t>
      </w:r>
    </w:p>
    <w:p w14:paraId="0329B958" w14:textId="79652551" w:rsidR="00030549" w:rsidRPr="00030549" w:rsidRDefault="007311DF" w:rsidP="00030549">
      <w:pPr>
        <w:rPr>
          <w:rFonts w:asciiTheme="minorHAnsi" w:hAnsiTheme="minorHAnsi"/>
          <w:b/>
          <w:bCs/>
          <w:kern w:val="28"/>
          <w:sz w:val="24"/>
          <w:szCs w:val="24"/>
        </w:rPr>
      </w:pPr>
      <w:r w:rsidRPr="004863CE">
        <w:rPr>
          <w:rFonts w:asciiTheme="minorHAnsi" w:hAnsiTheme="minorHAnsi"/>
          <w:b/>
          <w:bCs/>
          <w:kern w:val="28"/>
          <w:sz w:val="32"/>
          <w:szCs w:val="32"/>
        </w:rPr>
        <w:t>Skauting utužuje duševní zdraví</w:t>
      </w:r>
      <w:r w:rsidR="003400C0">
        <w:rPr>
          <w:rFonts w:asciiTheme="minorHAnsi" w:hAnsiTheme="minorHAnsi"/>
          <w:b/>
          <w:bCs/>
          <w:kern w:val="28"/>
          <w:sz w:val="32"/>
          <w:szCs w:val="32"/>
        </w:rPr>
        <w:t>.</w:t>
      </w:r>
      <w:r w:rsidRPr="007311DF">
        <w:rPr>
          <w:rFonts w:asciiTheme="minorHAnsi" w:hAnsiTheme="minorHAnsi"/>
          <w:b/>
          <w:bCs/>
          <w:kern w:val="28"/>
          <w:sz w:val="32"/>
          <w:szCs w:val="32"/>
        </w:rPr>
        <w:t xml:space="preserve"> </w:t>
      </w:r>
      <w:r w:rsidR="004863CE">
        <w:rPr>
          <w:rFonts w:asciiTheme="minorHAnsi" w:hAnsiTheme="minorHAnsi"/>
          <w:b/>
          <w:bCs/>
          <w:kern w:val="28"/>
          <w:sz w:val="32"/>
          <w:szCs w:val="32"/>
        </w:rPr>
        <w:t>Dětství strávené ve skautu má pozitivní vliv i v</w:t>
      </w:r>
      <w:r w:rsidR="003400C0">
        <w:rPr>
          <w:rFonts w:asciiTheme="minorHAnsi" w:hAnsiTheme="minorHAnsi"/>
          <w:b/>
          <w:bCs/>
          <w:kern w:val="28"/>
          <w:sz w:val="32"/>
          <w:szCs w:val="32"/>
        </w:rPr>
        <w:t> </w:t>
      </w:r>
      <w:r w:rsidR="004863CE">
        <w:rPr>
          <w:rFonts w:asciiTheme="minorHAnsi" w:hAnsiTheme="minorHAnsi"/>
          <w:b/>
          <w:bCs/>
          <w:kern w:val="28"/>
          <w:sz w:val="32"/>
          <w:szCs w:val="32"/>
        </w:rPr>
        <w:t>dospělosti</w:t>
      </w:r>
      <w:r w:rsidR="003400C0">
        <w:rPr>
          <w:rFonts w:asciiTheme="minorHAnsi" w:hAnsiTheme="minorHAnsi"/>
          <w:b/>
          <w:bCs/>
          <w:kern w:val="28"/>
          <w:sz w:val="32"/>
          <w:szCs w:val="32"/>
        </w:rPr>
        <w:t>, tvrdí vědci</w:t>
      </w:r>
      <w:r w:rsidR="004863CE">
        <w:rPr>
          <w:rFonts w:asciiTheme="minorHAnsi" w:hAnsiTheme="minorHAnsi"/>
          <w:b/>
          <w:bCs/>
          <w:kern w:val="28"/>
          <w:sz w:val="32"/>
          <w:szCs w:val="32"/>
        </w:rPr>
        <w:t xml:space="preserve">. </w:t>
      </w:r>
    </w:p>
    <w:p w14:paraId="3FE4F927" w14:textId="38557E27" w:rsidR="007311DF" w:rsidRPr="00030549" w:rsidRDefault="007311DF" w:rsidP="007311DF">
      <w:pPr>
        <w:rPr>
          <w:rFonts w:asciiTheme="minorHAnsi" w:hAnsiTheme="minorHAnsi"/>
          <w:b/>
          <w:bCs/>
          <w:kern w:val="28"/>
          <w:sz w:val="24"/>
          <w:szCs w:val="24"/>
        </w:rPr>
      </w:pPr>
      <w:r>
        <w:rPr>
          <w:rFonts w:asciiTheme="minorHAnsi" w:hAnsiTheme="minorHAnsi"/>
          <w:b/>
          <w:bCs/>
          <w:kern w:val="28"/>
          <w:sz w:val="24"/>
          <w:szCs w:val="24"/>
        </w:rPr>
        <w:t xml:space="preserve">Britský výzkum mezi </w:t>
      </w:r>
      <w:r w:rsidR="00030549" w:rsidRPr="00030549">
        <w:rPr>
          <w:rFonts w:asciiTheme="minorHAnsi" w:hAnsiTheme="minorHAnsi"/>
          <w:b/>
          <w:bCs/>
          <w:kern w:val="28"/>
          <w:sz w:val="24"/>
          <w:szCs w:val="24"/>
        </w:rPr>
        <w:t xml:space="preserve">dospělými respondenty, kteří </w:t>
      </w:r>
      <w:r w:rsidR="0012784F">
        <w:rPr>
          <w:rFonts w:asciiTheme="minorHAnsi" w:hAnsiTheme="minorHAnsi"/>
          <w:b/>
          <w:bCs/>
          <w:kern w:val="28"/>
          <w:sz w:val="24"/>
          <w:szCs w:val="24"/>
        </w:rPr>
        <w:t xml:space="preserve">strávili dětství ve skautském oddíle, </w:t>
      </w:r>
      <w:r w:rsidR="00030549" w:rsidRPr="00030549">
        <w:rPr>
          <w:rFonts w:asciiTheme="minorHAnsi" w:hAnsiTheme="minorHAnsi"/>
          <w:b/>
          <w:bCs/>
          <w:kern w:val="28"/>
          <w:sz w:val="24"/>
          <w:szCs w:val="24"/>
        </w:rPr>
        <w:t>ukázal</w:t>
      </w:r>
      <w:r w:rsidR="0012784F">
        <w:rPr>
          <w:rFonts w:asciiTheme="minorHAnsi" w:hAnsiTheme="minorHAnsi"/>
          <w:b/>
          <w:bCs/>
          <w:kern w:val="28"/>
          <w:sz w:val="24"/>
          <w:szCs w:val="24"/>
        </w:rPr>
        <w:t xml:space="preserve"> na </w:t>
      </w:r>
      <w:r w:rsidR="00030549" w:rsidRPr="00030549">
        <w:rPr>
          <w:rFonts w:asciiTheme="minorHAnsi" w:hAnsiTheme="minorHAnsi"/>
          <w:b/>
          <w:bCs/>
          <w:kern w:val="28"/>
          <w:sz w:val="24"/>
          <w:szCs w:val="24"/>
        </w:rPr>
        <w:t xml:space="preserve">menší pravděpodobnost </w:t>
      </w:r>
      <w:r w:rsidR="0012784F">
        <w:rPr>
          <w:rFonts w:asciiTheme="minorHAnsi" w:hAnsiTheme="minorHAnsi"/>
          <w:b/>
          <w:bCs/>
          <w:kern w:val="28"/>
          <w:sz w:val="24"/>
          <w:szCs w:val="24"/>
        </w:rPr>
        <w:t xml:space="preserve">výskytu </w:t>
      </w:r>
      <w:r w:rsidR="00030549" w:rsidRPr="00030549">
        <w:rPr>
          <w:rFonts w:asciiTheme="minorHAnsi" w:hAnsiTheme="minorHAnsi"/>
          <w:b/>
          <w:bCs/>
          <w:kern w:val="28"/>
          <w:sz w:val="24"/>
          <w:szCs w:val="24"/>
        </w:rPr>
        <w:t>úzkostí a depresí v pozdějším životě</w:t>
      </w:r>
      <w:r w:rsidR="000F5C13">
        <w:rPr>
          <w:rFonts w:asciiTheme="minorHAnsi" w:hAnsiTheme="minorHAnsi"/>
          <w:b/>
          <w:bCs/>
          <w:kern w:val="28"/>
          <w:sz w:val="24"/>
          <w:szCs w:val="24"/>
        </w:rPr>
        <w:t>. P</w:t>
      </w:r>
      <w:r>
        <w:rPr>
          <w:rFonts w:asciiTheme="minorHAnsi" w:hAnsiTheme="minorHAnsi"/>
          <w:b/>
          <w:bCs/>
          <w:kern w:val="28"/>
          <w:sz w:val="24"/>
          <w:szCs w:val="24"/>
        </w:rPr>
        <w:t>otvrdil tak, že</w:t>
      </w:r>
      <w:r w:rsidR="000F5C13">
        <w:rPr>
          <w:rFonts w:asciiTheme="minorHAnsi" w:hAnsiTheme="minorHAnsi"/>
          <w:b/>
          <w:bCs/>
          <w:kern w:val="28"/>
          <w:sz w:val="24"/>
          <w:szCs w:val="24"/>
        </w:rPr>
        <w:t> </w:t>
      </w:r>
      <w:r w:rsidR="0012784F">
        <w:rPr>
          <w:rFonts w:asciiTheme="minorHAnsi" w:hAnsiTheme="minorHAnsi"/>
          <w:b/>
          <w:bCs/>
          <w:kern w:val="28"/>
          <w:sz w:val="24"/>
          <w:szCs w:val="24"/>
        </w:rPr>
        <w:t xml:space="preserve">pobyt v přírodě, parta kamarádů, osobní rozvoj a přebírání zodpovědnosti v raném věku </w:t>
      </w:r>
      <w:r w:rsidR="003400C0">
        <w:rPr>
          <w:rFonts w:asciiTheme="minorHAnsi" w:hAnsiTheme="minorHAnsi"/>
          <w:b/>
          <w:bCs/>
          <w:kern w:val="28"/>
          <w:sz w:val="24"/>
          <w:szCs w:val="24"/>
        </w:rPr>
        <w:t>přispívají</w:t>
      </w:r>
      <w:r w:rsidR="003400C0" w:rsidRPr="00030549">
        <w:rPr>
          <w:rFonts w:asciiTheme="minorHAnsi" w:hAnsiTheme="minorHAnsi"/>
          <w:b/>
          <w:bCs/>
          <w:kern w:val="28"/>
          <w:sz w:val="24"/>
          <w:szCs w:val="24"/>
        </w:rPr>
        <w:t xml:space="preserve"> </w:t>
      </w:r>
      <w:r w:rsidRPr="00030549">
        <w:rPr>
          <w:rFonts w:asciiTheme="minorHAnsi" w:hAnsiTheme="minorHAnsi"/>
          <w:b/>
          <w:bCs/>
          <w:kern w:val="28"/>
          <w:sz w:val="24"/>
          <w:szCs w:val="24"/>
        </w:rPr>
        <w:t>k</w:t>
      </w:r>
      <w:r w:rsidR="009641CE">
        <w:rPr>
          <w:rFonts w:asciiTheme="minorHAnsi" w:hAnsiTheme="minorHAnsi"/>
          <w:b/>
          <w:bCs/>
          <w:kern w:val="28"/>
          <w:sz w:val="24"/>
          <w:szCs w:val="24"/>
        </w:rPr>
        <w:t xml:space="preserve"> celoživotní </w:t>
      </w:r>
      <w:r w:rsidRPr="00030549">
        <w:rPr>
          <w:rFonts w:asciiTheme="minorHAnsi" w:hAnsiTheme="minorHAnsi"/>
          <w:b/>
          <w:bCs/>
          <w:kern w:val="28"/>
          <w:sz w:val="24"/>
          <w:szCs w:val="24"/>
        </w:rPr>
        <w:t>duševní pohodě.</w:t>
      </w:r>
      <w:r w:rsidR="00F115B8">
        <w:rPr>
          <w:rFonts w:asciiTheme="minorHAnsi" w:hAnsiTheme="minorHAnsi"/>
          <w:b/>
          <w:bCs/>
          <w:kern w:val="28"/>
          <w:sz w:val="24"/>
          <w:szCs w:val="24"/>
        </w:rPr>
        <w:t xml:space="preserve"> </w:t>
      </w:r>
      <w:r w:rsidR="002751D5">
        <w:rPr>
          <w:rFonts w:asciiTheme="minorHAnsi" w:hAnsiTheme="minorHAnsi"/>
          <w:b/>
          <w:bCs/>
          <w:kern w:val="28"/>
          <w:sz w:val="24"/>
          <w:szCs w:val="24"/>
        </w:rPr>
        <w:t xml:space="preserve">O dobré zkušenosti se skautingem svědčí také stále stoupající zájem českých dětí </w:t>
      </w:r>
      <w:r w:rsidR="00836802">
        <w:rPr>
          <w:rFonts w:asciiTheme="minorHAnsi" w:hAnsiTheme="minorHAnsi"/>
          <w:b/>
          <w:bCs/>
          <w:kern w:val="28"/>
          <w:sz w:val="24"/>
          <w:szCs w:val="24"/>
        </w:rPr>
        <w:t>i</w:t>
      </w:r>
      <w:r w:rsidR="002751D5">
        <w:rPr>
          <w:rFonts w:asciiTheme="minorHAnsi" w:hAnsiTheme="minorHAnsi"/>
          <w:b/>
          <w:bCs/>
          <w:kern w:val="28"/>
          <w:sz w:val="24"/>
          <w:szCs w:val="24"/>
        </w:rPr>
        <w:t xml:space="preserve"> </w:t>
      </w:r>
      <w:r w:rsidR="00803FEC">
        <w:rPr>
          <w:rFonts w:asciiTheme="minorHAnsi" w:hAnsiTheme="minorHAnsi"/>
          <w:b/>
          <w:bCs/>
          <w:kern w:val="28"/>
          <w:sz w:val="24"/>
          <w:szCs w:val="24"/>
        </w:rPr>
        <w:t>rodičů a narůstající počet členů skautského hnutí.</w:t>
      </w:r>
    </w:p>
    <w:p w14:paraId="4B45C9EB" w14:textId="0E5EE4F6" w:rsidR="003400C0" w:rsidRDefault="000F5C13" w:rsidP="00803FEC">
      <w:pPr>
        <w:rPr>
          <w:rFonts w:asciiTheme="minorHAnsi" w:hAnsiTheme="minorHAnsi"/>
          <w:bCs/>
          <w:kern w:val="28"/>
          <w:sz w:val="24"/>
          <w:szCs w:val="24"/>
        </w:rPr>
      </w:pPr>
      <w:r w:rsidRPr="000F5C13">
        <w:rPr>
          <w:rFonts w:asciiTheme="minorHAnsi" w:hAnsiTheme="minorHAnsi"/>
          <w:bCs/>
          <w:kern w:val="28"/>
          <w:sz w:val="24"/>
          <w:szCs w:val="24"/>
        </w:rPr>
        <w:t xml:space="preserve">Členství ve skautských </w:t>
      </w:r>
      <w:r w:rsidR="00093532">
        <w:rPr>
          <w:rFonts w:asciiTheme="minorHAnsi" w:hAnsiTheme="minorHAnsi"/>
          <w:bCs/>
          <w:kern w:val="28"/>
          <w:sz w:val="24"/>
          <w:szCs w:val="24"/>
        </w:rPr>
        <w:t>oddílech</w:t>
      </w:r>
      <w:r w:rsidRPr="000F5C13">
        <w:rPr>
          <w:rFonts w:asciiTheme="minorHAnsi" w:hAnsiTheme="minorHAnsi"/>
          <w:bCs/>
          <w:kern w:val="28"/>
          <w:sz w:val="24"/>
          <w:szCs w:val="24"/>
        </w:rPr>
        <w:t xml:space="preserve"> mladým lidem pomáh</w:t>
      </w:r>
      <w:r w:rsidR="00CA600F">
        <w:rPr>
          <w:rFonts w:asciiTheme="minorHAnsi" w:hAnsiTheme="minorHAnsi"/>
          <w:bCs/>
          <w:kern w:val="28"/>
          <w:sz w:val="24"/>
          <w:szCs w:val="24"/>
        </w:rPr>
        <w:t>á</w:t>
      </w:r>
      <w:r w:rsidRPr="000F5C13">
        <w:rPr>
          <w:rFonts w:asciiTheme="minorHAnsi" w:hAnsiTheme="minorHAnsi"/>
          <w:bCs/>
          <w:kern w:val="28"/>
          <w:sz w:val="24"/>
          <w:szCs w:val="24"/>
        </w:rPr>
        <w:t xml:space="preserve"> učit se dovednostem potřebným</w:t>
      </w:r>
      <w:r w:rsidR="009641CE">
        <w:rPr>
          <w:rFonts w:asciiTheme="minorHAnsi" w:hAnsiTheme="minorHAnsi"/>
          <w:bCs/>
          <w:kern w:val="28"/>
          <w:sz w:val="24"/>
          <w:szCs w:val="24"/>
        </w:rPr>
        <w:t xml:space="preserve"> pro </w:t>
      </w:r>
      <w:r w:rsidRPr="000F5C13">
        <w:rPr>
          <w:rFonts w:asciiTheme="minorHAnsi" w:hAnsiTheme="minorHAnsi"/>
          <w:bCs/>
          <w:kern w:val="28"/>
          <w:sz w:val="24"/>
          <w:szCs w:val="24"/>
        </w:rPr>
        <w:t xml:space="preserve">život, </w:t>
      </w:r>
      <w:r w:rsidR="00CA600F">
        <w:rPr>
          <w:rFonts w:asciiTheme="minorHAnsi" w:hAnsiTheme="minorHAnsi"/>
          <w:bCs/>
          <w:kern w:val="28"/>
          <w:sz w:val="24"/>
          <w:szCs w:val="24"/>
        </w:rPr>
        <w:t>zapojit se do</w:t>
      </w:r>
      <w:r w:rsidRPr="000F5C13">
        <w:rPr>
          <w:rFonts w:asciiTheme="minorHAnsi" w:hAnsiTheme="minorHAnsi"/>
          <w:bCs/>
          <w:kern w:val="28"/>
          <w:sz w:val="24"/>
          <w:szCs w:val="24"/>
        </w:rPr>
        <w:t xml:space="preserve"> skupinových činností a užívat si aktivit v přírodě. Všechny tyto </w:t>
      </w:r>
      <w:r w:rsidR="00093532">
        <w:rPr>
          <w:rFonts w:asciiTheme="minorHAnsi" w:hAnsiTheme="minorHAnsi"/>
          <w:bCs/>
          <w:kern w:val="28"/>
          <w:sz w:val="24"/>
          <w:szCs w:val="24"/>
        </w:rPr>
        <w:t xml:space="preserve">body </w:t>
      </w:r>
      <w:r w:rsidRPr="000F5C13">
        <w:rPr>
          <w:rFonts w:asciiTheme="minorHAnsi" w:hAnsiTheme="minorHAnsi"/>
          <w:bCs/>
          <w:kern w:val="28"/>
          <w:sz w:val="24"/>
          <w:szCs w:val="24"/>
        </w:rPr>
        <w:t xml:space="preserve">jim </w:t>
      </w:r>
      <w:r w:rsidR="00CA600F">
        <w:rPr>
          <w:rFonts w:asciiTheme="minorHAnsi" w:hAnsiTheme="minorHAnsi"/>
          <w:bCs/>
          <w:kern w:val="28"/>
          <w:sz w:val="24"/>
          <w:szCs w:val="24"/>
        </w:rPr>
        <w:t>tak</w:t>
      </w:r>
      <w:r w:rsidRPr="000F5C13">
        <w:rPr>
          <w:rFonts w:asciiTheme="minorHAnsi" w:hAnsiTheme="minorHAnsi"/>
          <w:bCs/>
          <w:kern w:val="28"/>
          <w:sz w:val="24"/>
          <w:szCs w:val="24"/>
        </w:rPr>
        <w:t xml:space="preserve"> </w:t>
      </w:r>
      <w:r w:rsidR="00093532">
        <w:rPr>
          <w:rFonts w:asciiTheme="minorHAnsi" w:hAnsiTheme="minorHAnsi"/>
          <w:bCs/>
          <w:kern w:val="28"/>
          <w:sz w:val="24"/>
          <w:szCs w:val="24"/>
        </w:rPr>
        <w:t xml:space="preserve">mohou </w:t>
      </w:r>
      <w:r w:rsidRPr="000F5C13">
        <w:rPr>
          <w:rFonts w:asciiTheme="minorHAnsi" w:hAnsiTheme="minorHAnsi"/>
          <w:bCs/>
          <w:kern w:val="28"/>
          <w:sz w:val="24"/>
          <w:szCs w:val="24"/>
        </w:rPr>
        <w:t>pomoc</w:t>
      </w:r>
      <w:r w:rsidR="00093532">
        <w:rPr>
          <w:rFonts w:asciiTheme="minorHAnsi" w:hAnsiTheme="minorHAnsi"/>
          <w:bCs/>
          <w:kern w:val="28"/>
          <w:sz w:val="24"/>
          <w:szCs w:val="24"/>
        </w:rPr>
        <w:t>i</w:t>
      </w:r>
      <w:r w:rsidRPr="000F5C13">
        <w:rPr>
          <w:rFonts w:asciiTheme="minorHAnsi" w:hAnsiTheme="minorHAnsi"/>
          <w:bCs/>
          <w:kern w:val="28"/>
          <w:sz w:val="24"/>
          <w:szCs w:val="24"/>
        </w:rPr>
        <w:t xml:space="preserve"> k lepšímu </w:t>
      </w:r>
      <w:r w:rsidR="00C61D9A">
        <w:rPr>
          <w:rFonts w:asciiTheme="minorHAnsi" w:hAnsiTheme="minorHAnsi"/>
          <w:bCs/>
          <w:kern w:val="28"/>
          <w:sz w:val="24"/>
          <w:szCs w:val="24"/>
        </w:rPr>
        <w:t xml:space="preserve">dlouhodobému </w:t>
      </w:r>
      <w:r w:rsidRPr="000F5C13">
        <w:rPr>
          <w:rFonts w:asciiTheme="minorHAnsi" w:hAnsiTheme="minorHAnsi"/>
          <w:bCs/>
          <w:kern w:val="28"/>
          <w:sz w:val="24"/>
          <w:szCs w:val="24"/>
        </w:rPr>
        <w:t>duševnímu zdraví</w:t>
      </w:r>
      <w:r w:rsidR="00093532">
        <w:rPr>
          <w:rFonts w:asciiTheme="minorHAnsi" w:hAnsiTheme="minorHAnsi"/>
          <w:bCs/>
          <w:kern w:val="28"/>
          <w:sz w:val="24"/>
          <w:szCs w:val="24"/>
        </w:rPr>
        <w:t>.</w:t>
      </w:r>
      <w:r w:rsidR="009641CE">
        <w:rPr>
          <w:rFonts w:asciiTheme="minorHAnsi" w:hAnsiTheme="minorHAnsi"/>
          <w:bCs/>
          <w:kern w:val="28"/>
          <w:sz w:val="24"/>
          <w:szCs w:val="24"/>
        </w:rPr>
        <w:t xml:space="preserve"> </w:t>
      </w:r>
      <w:r w:rsidR="005300E2">
        <w:rPr>
          <w:rFonts w:asciiTheme="minorHAnsi" w:hAnsiTheme="minorHAnsi"/>
          <w:bCs/>
          <w:kern w:val="28"/>
          <w:sz w:val="24"/>
          <w:szCs w:val="24"/>
        </w:rPr>
        <w:t>I</w:t>
      </w:r>
      <w:r w:rsidR="009641CE">
        <w:rPr>
          <w:rFonts w:asciiTheme="minorHAnsi" w:hAnsiTheme="minorHAnsi"/>
          <w:bCs/>
          <w:kern w:val="28"/>
          <w:sz w:val="24"/>
          <w:szCs w:val="24"/>
        </w:rPr>
        <w:t> </w:t>
      </w:r>
      <w:r w:rsidR="00CA600F">
        <w:rPr>
          <w:rFonts w:asciiTheme="minorHAnsi" w:hAnsiTheme="minorHAnsi"/>
          <w:bCs/>
          <w:kern w:val="28"/>
          <w:sz w:val="24"/>
          <w:szCs w:val="24"/>
        </w:rPr>
        <w:t>v dospělosti jim totiž</w:t>
      </w:r>
      <w:r w:rsidR="009641CE">
        <w:rPr>
          <w:rFonts w:asciiTheme="minorHAnsi" w:hAnsiTheme="minorHAnsi"/>
          <w:bCs/>
          <w:kern w:val="28"/>
          <w:sz w:val="24"/>
          <w:szCs w:val="24"/>
        </w:rPr>
        <w:t xml:space="preserve"> zkušenost ze skautu</w:t>
      </w:r>
      <w:r w:rsidR="00CA600F">
        <w:rPr>
          <w:rFonts w:asciiTheme="minorHAnsi" w:hAnsiTheme="minorHAnsi"/>
          <w:bCs/>
          <w:kern w:val="28"/>
          <w:sz w:val="24"/>
          <w:szCs w:val="24"/>
        </w:rPr>
        <w:t xml:space="preserve"> přináší </w:t>
      </w:r>
      <w:r w:rsidR="00CA600F" w:rsidRPr="00093532">
        <w:rPr>
          <w:rFonts w:asciiTheme="minorHAnsi" w:hAnsiTheme="minorHAnsi"/>
          <w:bCs/>
          <w:kern w:val="28"/>
          <w:sz w:val="24"/>
          <w:szCs w:val="24"/>
        </w:rPr>
        <w:t xml:space="preserve">kontakt s lidmi, </w:t>
      </w:r>
      <w:r w:rsidR="00CA600F">
        <w:rPr>
          <w:rFonts w:asciiTheme="minorHAnsi" w:hAnsiTheme="minorHAnsi"/>
          <w:bCs/>
          <w:kern w:val="28"/>
          <w:sz w:val="24"/>
          <w:szCs w:val="24"/>
        </w:rPr>
        <w:t xml:space="preserve">zájem o </w:t>
      </w:r>
      <w:r w:rsidR="00CA600F" w:rsidRPr="00093532">
        <w:rPr>
          <w:rFonts w:asciiTheme="minorHAnsi" w:hAnsiTheme="minorHAnsi"/>
          <w:bCs/>
          <w:kern w:val="28"/>
          <w:sz w:val="24"/>
          <w:szCs w:val="24"/>
        </w:rPr>
        <w:t>celoživotní učení, svět okolo sebe a</w:t>
      </w:r>
      <w:r w:rsidR="00C61D9A">
        <w:rPr>
          <w:rFonts w:asciiTheme="minorHAnsi" w:hAnsiTheme="minorHAnsi"/>
          <w:bCs/>
          <w:kern w:val="28"/>
          <w:sz w:val="24"/>
          <w:szCs w:val="24"/>
        </w:rPr>
        <w:t> </w:t>
      </w:r>
      <w:r w:rsidR="00CA600F" w:rsidRPr="00093532">
        <w:rPr>
          <w:rFonts w:asciiTheme="minorHAnsi" w:hAnsiTheme="minorHAnsi"/>
          <w:bCs/>
          <w:kern w:val="28"/>
          <w:sz w:val="24"/>
          <w:szCs w:val="24"/>
        </w:rPr>
        <w:t xml:space="preserve">pomoc ostatním. </w:t>
      </w:r>
      <w:r w:rsidR="00803FEC" w:rsidRPr="00175131">
        <w:rPr>
          <w:rFonts w:asciiTheme="minorHAnsi" w:hAnsiTheme="minorHAnsi"/>
          <w:bCs/>
          <w:kern w:val="28"/>
          <w:sz w:val="24"/>
          <w:szCs w:val="24"/>
        </w:rPr>
        <w:t xml:space="preserve">Profesor Richard </w:t>
      </w:r>
      <w:proofErr w:type="spellStart"/>
      <w:r w:rsidR="00803FEC" w:rsidRPr="00175131">
        <w:rPr>
          <w:rFonts w:asciiTheme="minorHAnsi" w:hAnsiTheme="minorHAnsi"/>
          <w:bCs/>
          <w:kern w:val="28"/>
          <w:sz w:val="24"/>
          <w:szCs w:val="24"/>
        </w:rPr>
        <w:t>Mitchell</w:t>
      </w:r>
      <w:proofErr w:type="spellEnd"/>
      <w:r w:rsidR="00803FEC" w:rsidRPr="00175131">
        <w:rPr>
          <w:rFonts w:asciiTheme="minorHAnsi" w:hAnsiTheme="minorHAnsi"/>
          <w:bCs/>
          <w:kern w:val="28"/>
          <w:sz w:val="24"/>
          <w:szCs w:val="24"/>
        </w:rPr>
        <w:t xml:space="preserve"> z Centra pro výzkum prostředí, spole</w:t>
      </w:r>
      <w:r w:rsidR="00803FEC">
        <w:rPr>
          <w:rFonts w:asciiTheme="minorHAnsi" w:hAnsiTheme="minorHAnsi"/>
          <w:bCs/>
          <w:kern w:val="28"/>
          <w:sz w:val="24"/>
          <w:szCs w:val="24"/>
        </w:rPr>
        <w:t>čnosti a zdraví na univerzitě v </w:t>
      </w:r>
      <w:r w:rsidR="00803FEC" w:rsidRPr="00175131">
        <w:rPr>
          <w:rFonts w:asciiTheme="minorHAnsi" w:hAnsiTheme="minorHAnsi"/>
          <w:bCs/>
          <w:kern w:val="28"/>
          <w:sz w:val="24"/>
          <w:szCs w:val="24"/>
        </w:rPr>
        <w:t xml:space="preserve">Glasgow </w:t>
      </w:r>
      <w:r w:rsidR="003400C0">
        <w:rPr>
          <w:rFonts w:asciiTheme="minorHAnsi" w:hAnsiTheme="minorHAnsi"/>
          <w:bCs/>
          <w:kern w:val="28"/>
          <w:sz w:val="24"/>
          <w:szCs w:val="24"/>
        </w:rPr>
        <w:t>uvedl pro</w:t>
      </w:r>
      <w:r w:rsidR="00803FEC" w:rsidRPr="00175131">
        <w:rPr>
          <w:rFonts w:asciiTheme="minorHAnsi" w:hAnsiTheme="minorHAnsi"/>
          <w:bCs/>
          <w:kern w:val="28"/>
          <w:sz w:val="24"/>
          <w:szCs w:val="24"/>
        </w:rPr>
        <w:t xml:space="preserve"> BBC, že stejný přínos se neprokázal u žádného jiného typu dobrovolnické činnosti. </w:t>
      </w:r>
    </w:p>
    <w:p w14:paraId="1A2BFD47" w14:textId="4F601A1B" w:rsidR="00803FEC" w:rsidRDefault="00803FEC" w:rsidP="00803FEC">
      <w:pPr>
        <w:rPr>
          <w:rFonts w:asciiTheme="minorHAnsi" w:hAnsiTheme="minorHAnsi"/>
          <w:bCs/>
          <w:kern w:val="28"/>
          <w:sz w:val="24"/>
          <w:szCs w:val="24"/>
        </w:rPr>
      </w:pPr>
      <w:proofErr w:type="spellStart"/>
      <w:r w:rsidRPr="00175131">
        <w:rPr>
          <w:rFonts w:asciiTheme="minorHAnsi" w:hAnsiTheme="minorHAnsi"/>
          <w:bCs/>
          <w:kern w:val="28"/>
          <w:sz w:val="24"/>
          <w:szCs w:val="24"/>
        </w:rPr>
        <w:t>Mitchell</w:t>
      </w:r>
      <w:proofErr w:type="spellEnd"/>
      <w:r w:rsidRPr="00175131">
        <w:rPr>
          <w:rFonts w:asciiTheme="minorHAnsi" w:hAnsiTheme="minorHAnsi"/>
          <w:bCs/>
          <w:kern w:val="28"/>
          <w:sz w:val="24"/>
          <w:szCs w:val="24"/>
        </w:rPr>
        <w:t xml:space="preserve"> vysvětluje: </w:t>
      </w:r>
      <w:r w:rsidRPr="00175131">
        <w:rPr>
          <w:rFonts w:asciiTheme="minorHAnsi" w:hAnsiTheme="minorHAnsi"/>
          <w:bCs/>
          <w:i/>
          <w:kern w:val="28"/>
          <w:sz w:val="24"/>
          <w:szCs w:val="24"/>
        </w:rPr>
        <w:t xml:space="preserve">„Výsledky, které jsme získali, ukazují, že tyto přínosy se týkají speciálně skautingu. Nenalezli jsme stejný preventivní efekt u jiných organizací. </w:t>
      </w:r>
      <w:r>
        <w:rPr>
          <w:rFonts w:asciiTheme="minorHAnsi" w:hAnsiTheme="minorHAnsi"/>
          <w:bCs/>
          <w:i/>
          <w:kern w:val="28"/>
          <w:sz w:val="24"/>
          <w:szCs w:val="24"/>
        </w:rPr>
        <w:t>Domníváme se</w:t>
      </w:r>
      <w:r w:rsidRPr="00175131">
        <w:rPr>
          <w:rFonts w:asciiTheme="minorHAnsi" w:hAnsiTheme="minorHAnsi"/>
          <w:bCs/>
          <w:i/>
          <w:kern w:val="28"/>
          <w:sz w:val="24"/>
          <w:szCs w:val="24"/>
        </w:rPr>
        <w:t>, že důvodem je strukturovaná povaha aktivit, které skauti dělají. Tedy když ve skautu přemýšlíte, co se bude týden co týden dít, čelíte novým výzvám. Učíte se, jak tyto výzvy překonávat za pomoci svých kamarádů a získáváte nové dovednosti. Zvyknete si překonávat neočekávané situace, a my věříme, že právě to je základem přínosu skautingu.“</w:t>
      </w:r>
    </w:p>
    <w:p w14:paraId="003FEC8A" w14:textId="44B47538" w:rsidR="00093532" w:rsidRDefault="00093532" w:rsidP="00093532">
      <w:pPr>
        <w:rPr>
          <w:rFonts w:asciiTheme="minorHAnsi" w:hAnsiTheme="minorHAnsi"/>
          <w:bCs/>
          <w:kern w:val="28"/>
          <w:sz w:val="24"/>
          <w:szCs w:val="24"/>
        </w:rPr>
      </w:pPr>
      <w:r w:rsidRPr="006A1129">
        <w:rPr>
          <w:rFonts w:asciiTheme="minorHAnsi" w:hAnsiTheme="minorHAnsi"/>
          <w:bCs/>
          <w:kern w:val="28"/>
          <w:sz w:val="24"/>
          <w:szCs w:val="24"/>
        </w:rPr>
        <w:t>Výzkum byl proveden vědci z </w:t>
      </w:r>
      <w:r w:rsidR="00CA600F">
        <w:rPr>
          <w:rFonts w:asciiTheme="minorHAnsi" w:hAnsiTheme="minorHAnsi"/>
          <w:bCs/>
          <w:kern w:val="28"/>
          <w:sz w:val="24"/>
          <w:szCs w:val="24"/>
        </w:rPr>
        <w:t>univerzit</w:t>
      </w:r>
      <w:r w:rsidR="005300E2">
        <w:rPr>
          <w:rFonts w:asciiTheme="minorHAnsi" w:hAnsiTheme="minorHAnsi"/>
          <w:bCs/>
          <w:kern w:val="28"/>
          <w:sz w:val="24"/>
          <w:szCs w:val="24"/>
        </w:rPr>
        <w:t xml:space="preserve"> v Edinburghu </w:t>
      </w:r>
      <w:r w:rsidR="00CA600F">
        <w:rPr>
          <w:rFonts w:asciiTheme="minorHAnsi" w:hAnsiTheme="minorHAnsi"/>
          <w:bCs/>
          <w:kern w:val="28"/>
          <w:sz w:val="24"/>
          <w:szCs w:val="24"/>
        </w:rPr>
        <w:t xml:space="preserve">a </w:t>
      </w:r>
      <w:r w:rsidR="00F115B8">
        <w:rPr>
          <w:rFonts w:asciiTheme="minorHAnsi" w:hAnsiTheme="minorHAnsi"/>
          <w:bCs/>
          <w:kern w:val="28"/>
          <w:sz w:val="24"/>
          <w:szCs w:val="24"/>
        </w:rPr>
        <w:t> </w:t>
      </w:r>
      <w:r w:rsidR="009641CE" w:rsidRPr="009641CE">
        <w:rPr>
          <w:rFonts w:asciiTheme="minorHAnsi" w:hAnsiTheme="minorHAnsi"/>
          <w:bCs/>
          <w:kern w:val="28"/>
          <w:sz w:val="24"/>
          <w:szCs w:val="24"/>
        </w:rPr>
        <w:t>Glasgow</w:t>
      </w:r>
      <w:r w:rsidR="00F115B8">
        <w:rPr>
          <w:rFonts w:asciiTheme="minorHAnsi" w:hAnsiTheme="minorHAnsi"/>
          <w:bCs/>
          <w:kern w:val="28"/>
          <w:sz w:val="24"/>
          <w:szCs w:val="24"/>
        </w:rPr>
        <w:t>,</w:t>
      </w:r>
      <w:r w:rsidRPr="006A1129">
        <w:rPr>
          <w:rFonts w:asciiTheme="minorHAnsi" w:hAnsiTheme="minorHAnsi"/>
          <w:bCs/>
          <w:kern w:val="28"/>
          <w:sz w:val="24"/>
          <w:szCs w:val="24"/>
        </w:rPr>
        <w:t xml:space="preserve"> publikován v</w:t>
      </w:r>
      <w:r w:rsidR="005300E2">
        <w:rPr>
          <w:rFonts w:asciiTheme="minorHAnsi" w:hAnsiTheme="minorHAnsi"/>
          <w:bCs/>
          <w:kern w:val="28"/>
          <w:sz w:val="24"/>
          <w:szCs w:val="24"/>
        </w:rPr>
        <w:t xml:space="preserve"> akademickém </w:t>
      </w:r>
      <w:r w:rsidR="00CA600F">
        <w:rPr>
          <w:rFonts w:asciiTheme="minorHAnsi" w:hAnsiTheme="minorHAnsi"/>
          <w:bCs/>
          <w:kern w:val="28"/>
          <w:sz w:val="24"/>
          <w:szCs w:val="24"/>
        </w:rPr>
        <w:t>časopis</w:t>
      </w:r>
      <w:r w:rsidRPr="006A1129">
        <w:rPr>
          <w:rFonts w:asciiTheme="minorHAnsi" w:hAnsiTheme="minorHAnsi"/>
          <w:bCs/>
          <w:kern w:val="28"/>
          <w:sz w:val="24"/>
          <w:szCs w:val="24"/>
        </w:rPr>
        <w:t xml:space="preserve">e </w:t>
      </w:r>
      <w:proofErr w:type="spellStart"/>
      <w:r w:rsidRPr="006A1129">
        <w:rPr>
          <w:rFonts w:asciiTheme="minorHAnsi" w:hAnsiTheme="minorHAnsi"/>
          <w:bCs/>
          <w:i/>
          <w:kern w:val="28"/>
          <w:sz w:val="24"/>
          <w:szCs w:val="24"/>
        </w:rPr>
        <w:t>Journal</w:t>
      </w:r>
      <w:proofErr w:type="spellEnd"/>
      <w:r w:rsidRPr="006A1129">
        <w:rPr>
          <w:rFonts w:asciiTheme="minorHAnsi" w:hAnsiTheme="minorHAnsi"/>
          <w:bCs/>
          <w:i/>
          <w:kern w:val="28"/>
          <w:sz w:val="24"/>
          <w:szCs w:val="24"/>
        </w:rPr>
        <w:t xml:space="preserve"> </w:t>
      </w:r>
      <w:proofErr w:type="spellStart"/>
      <w:r w:rsidRPr="006A1129">
        <w:rPr>
          <w:rFonts w:asciiTheme="minorHAnsi" w:hAnsiTheme="minorHAnsi"/>
          <w:bCs/>
          <w:i/>
          <w:kern w:val="28"/>
          <w:sz w:val="24"/>
          <w:szCs w:val="24"/>
        </w:rPr>
        <w:t>of</w:t>
      </w:r>
      <w:proofErr w:type="spellEnd"/>
      <w:r w:rsidRPr="006A1129">
        <w:rPr>
          <w:rFonts w:asciiTheme="minorHAnsi" w:hAnsiTheme="minorHAnsi"/>
          <w:bCs/>
          <w:i/>
          <w:kern w:val="28"/>
          <w:sz w:val="24"/>
          <w:szCs w:val="24"/>
        </w:rPr>
        <w:t xml:space="preserve"> </w:t>
      </w:r>
      <w:proofErr w:type="spellStart"/>
      <w:r w:rsidRPr="006A1129">
        <w:rPr>
          <w:rFonts w:asciiTheme="minorHAnsi" w:hAnsiTheme="minorHAnsi"/>
          <w:bCs/>
          <w:i/>
          <w:kern w:val="28"/>
          <w:sz w:val="24"/>
          <w:szCs w:val="24"/>
        </w:rPr>
        <w:t>Epidemology</w:t>
      </w:r>
      <w:proofErr w:type="spellEnd"/>
      <w:r w:rsidRPr="006A1129">
        <w:rPr>
          <w:rFonts w:asciiTheme="minorHAnsi" w:hAnsiTheme="minorHAnsi"/>
          <w:bCs/>
          <w:i/>
          <w:kern w:val="28"/>
          <w:sz w:val="24"/>
          <w:szCs w:val="24"/>
        </w:rPr>
        <w:t xml:space="preserve"> and </w:t>
      </w:r>
      <w:proofErr w:type="spellStart"/>
      <w:r w:rsidRPr="006A1129">
        <w:rPr>
          <w:rFonts w:asciiTheme="minorHAnsi" w:hAnsiTheme="minorHAnsi"/>
          <w:bCs/>
          <w:i/>
          <w:kern w:val="28"/>
          <w:sz w:val="24"/>
          <w:szCs w:val="24"/>
        </w:rPr>
        <w:t>Community</w:t>
      </w:r>
      <w:proofErr w:type="spellEnd"/>
      <w:r w:rsidRPr="006A1129">
        <w:rPr>
          <w:rFonts w:asciiTheme="minorHAnsi" w:hAnsiTheme="minorHAnsi"/>
          <w:bCs/>
          <w:i/>
          <w:kern w:val="28"/>
          <w:sz w:val="24"/>
          <w:szCs w:val="24"/>
        </w:rPr>
        <w:t xml:space="preserve"> </w:t>
      </w:r>
      <w:proofErr w:type="spellStart"/>
      <w:r w:rsidRPr="006A1129">
        <w:rPr>
          <w:rFonts w:asciiTheme="minorHAnsi" w:hAnsiTheme="minorHAnsi"/>
          <w:bCs/>
          <w:i/>
          <w:kern w:val="28"/>
          <w:sz w:val="24"/>
          <w:szCs w:val="24"/>
        </w:rPr>
        <w:t>Health</w:t>
      </w:r>
      <w:proofErr w:type="spellEnd"/>
      <w:r w:rsidRPr="006A1129">
        <w:rPr>
          <w:rFonts w:asciiTheme="minorHAnsi" w:hAnsiTheme="minorHAnsi"/>
          <w:bCs/>
          <w:i/>
          <w:kern w:val="28"/>
          <w:sz w:val="24"/>
          <w:szCs w:val="24"/>
        </w:rPr>
        <w:t xml:space="preserve"> </w:t>
      </w:r>
      <w:r w:rsidR="00CA600F">
        <w:rPr>
          <w:rFonts w:asciiTheme="minorHAnsi" w:hAnsiTheme="minorHAnsi"/>
          <w:bCs/>
          <w:kern w:val="28"/>
          <w:sz w:val="24"/>
          <w:szCs w:val="24"/>
        </w:rPr>
        <w:t xml:space="preserve">a je </w:t>
      </w:r>
      <w:hyperlink r:id="rId8" w:history="1">
        <w:r w:rsidR="009641CE" w:rsidRPr="005300E2">
          <w:rPr>
            <w:rStyle w:val="Hypertextovodkaz"/>
            <w:rFonts w:asciiTheme="minorHAnsi" w:hAnsiTheme="minorHAnsi"/>
            <w:bCs/>
            <w:kern w:val="28"/>
            <w:sz w:val="24"/>
            <w:szCs w:val="24"/>
          </w:rPr>
          <w:t>přístupný</w:t>
        </w:r>
        <w:r w:rsidRPr="005300E2">
          <w:rPr>
            <w:rStyle w:val="Hypertextovodkaz"/>
            <w:rFonts w:asciiTheme="minorHAnsi" w:hAnsiTheme="minorHAnsi"/>
            <w:bCs/>
            <w:kern w:val="28"/>
            <w:sz w:val="24"/>
            <w:szCs w:val="24"/>
          </w:rPr>
          <w:t xml:space="preserve"> ke stažení</w:t>
        </w:r>
      </w:hyperlink>
      <w:r>
        <w:rPr>
          <w:rFonts w:asciiTheme="minorHAnsi" w:hAnsiTheme="minorHAnsi"/>
          <w:b/>
          <w:bCs/>
          <w:kern w:val="28"/>
          <w:sz w:val="24"/>
          <w:szCs w:val="24"/>
        </w:rPr>
        <w:t>.</w:t>
      </w:r>
      <w:r w:rsidRPr="00093532">
        <w:rPr>
          <w:rFonts w:asciiTheme="minorHAnsi" w:hAnsiTheme="minorHAnsi"/>
          <w:b/>
          <w:bCs/>
          <w:kern w:val="28"/>
          <w:sz w:val="24"/>
          <w:szCs w:val="24"/>
        </w:rPr>
        <w:t xml:space="preserve"> </w:t>
      </w:r>
      <w:r>
        <w:rPr>
          <w:rFonts w:asciiTheme="minorHAnsi" w:hAnsiTheme="minorHAnsi"/>
          <w:b/>
          <w:bCs/>
          <w:kern w:val="28"/>
          <w:sz w:val="24"/>
          <w:szCs w:val="24"/>
        </w:rPr>
        <w:t xml:space="preserve"> </w:t>
      </w:r>
      <w:r w:rsidRPr="00093532">
        <w:rPr>
          <w:rFonts w:asciiTheme="minorHAnsi" w:hAnsiTheme="minorHAnsi"/>
          <w:bCs/>
          <w:kern w:val="28"/>
          <w:sz w:val="24"/>
          <w:szCs w:val="24"/>
        </w:rPr>
        <w:t>Jedná se o</w:t>
      </w:r>
      <w:r w:rsidR="00C61D9A">
        <w:rPr>
          <w:rFonts w:asciiTheme="minorHAnsi" w:hAnsiTheme="minorHAnsi"/>
          <w:bCs/>
          <w:kern w:val="28"/>
          <w:sz w:val="24"/>
          <w:szCs w:val="24"/>
        </w:rPr>
        <w:t> </w:t>
      </w:r>
      <w:r w:rsidRPr="00093532">
        <w:rPr>
          <w:rFonts w:asciiTheme="minorHAnsi" w:hAnsiTheme="minorHAnsi"/>
          <w:bCs/>
          <w:kern w:val="28"/>
          <w:sz w:val="24"/>
          <w:szCs w:val="24"/>
        </w:rPr>
        <w:t xml:space="preserve">generační studii, jejímž cílem bylo zjistit, zda je </w:t>
      </w:r>
      <w:r w:rsidR="005300E2">
        <w:rPr>
          <w:rFonts w:asciiTheme="minorHAnsi" w:hAnsiTheme="minorHAnsi"/>
          <w:bCs/>
          <w:kern w:val="28"/>
          <w:sz w:val="24"/>
          <w:szCs w:val="24"/>
        </w:rPr>
        <w:t xml:space="preserve">dětství ve skautu nějak </w:t>
      </w:r>
      <w:r w:rsidRPr="00093532">
        <w:rPr>
          <w:rFonts w:asciiTheme="minorHAnsi" w:hAnsiTheme="minorHAnsi"/>
          <w:bCs/>
          <w:kern w:val="28"/>
          <w:sz w:val="24"/>
          <w:szCs w:val="24"/>
        </w:rPr>
        <w:t xml:space="preserve">spojené se stavem duševního zdraví v dospělosti, a </w:t>
      </w:r>
      <w:r w:rsidR="005300E2">
        <w:rPr>
          <w:rFonts w:asciiTheme="minorHAnsi" w:hAnsiTheme="minorHAnsi"/>
          <w:bCs/>
          <w:kern w:val="28"/>
          <w:sz w:val="24"/>
          <w:szCs w:val="24"/>
        </w:rPr>
        <w:t xml:space="preserve">jestli a jak </w:t>
      </w:r>
      <w:r w:rsidRPr="00093532">
        <w:rPr>
          <w:rFonts w:asciiTheme="minorHAnsi" w:hAnsiTheme="minorHAnsi"/>
          <w:bCs/>
          <w:kern w:val="28"/>
          <w:sz w:val="24"/>
          <w:szCs w:val="24"/>
        </w:rPr>
        <w:t>t</w:t>
      </w:r>
      <w:r w:rsidR="009641CE">
        <w:rPr>
          <w:rFonts w:asciiTheme="minorHAnsi" w:hAnsiTheme="minorHAnsi"/>
          <w:bCs/>
          <w:kern w:val="28"/>
          <w:sz w:val="24"/>
          <w:szCs w:val="24"/>
        </w:rPr>
        <w:t>o</w:t>
      </w:r>
      <w:r w:rsidRPr="00093532">
        <w:rPr>
          <w:rFonts w:asciiTheme="minorHAnsi" w:hAnsiTheme="minorHAnsi"/>
          <w:bCs/>
          <w:kern w:val="28"/>
          <w:sz w:val="24"/>
          <w:szCs w:val="24"/>
        </w:rPr>
        <w:t xml:space="preserve">to souvisí se sociálním původem. </w:t>
      </w:r>
      <w:r w:rsidR="005300E2">
        <w:rPr>
          <w:rFonts w:asciiTheme="minorHAnsi" w:hAnsiTheme="minorHAnsi"/>
          <w:bCs/>
          <w:kern w:val="28"/>
          <w:sz w:val="24"/>
          <w:szCs w:val="24"/>
        </w:rPr>
        <w:t>Studie</w:t>
      </w:r>
      <w:r w:rsidR="009641CE">
        <w:rPr>
          <w:rFonts w:asciiTheme="minorHAnsi" w:hAnsiTheme="minorHAnsi"/>
          <w:bCs/>
          <w:kern w:val="28"/>
          <w:sz w:val="24"/>
          <w:szCs w:val="24"/>
        </w:rPr>
        <w:t xml:space="preserve"> prokáz</w:t>
      </w:r>
      <w:r w:rsidR="005300E2">
        <w:rPr>
          <w:rFonts w:asciiTheme="minorHAnsi" w:hAnsiTheme="minorHAnsi"/>
          <w:bCs/>
          <w:kern w:val="28"/>
          <w:sz w:val="24"/>
          <w:szCs w:val="24"/>
        </w:rPr>
        <w:t>ala</w:t>
      </w:r>
      <w:r w:rsidRPr="007311DF">
        <w:rPr>
          <w:rFonts w:asciiTheme="minorHAnsi" w:hAnsiTheme="minorHAnsi"/>
          <w:bCs/>
          <w:kern w:val="28"/>
          <w:sz w:val="24"/>
          <w:szCs w:val="24"/>
        </w:rPr>
        <w:t>, že očekávané horší duševní zdraví spojené s nižším sociálním původem se nevztahuje na děti, které byly skauty.</w:t>
      </w:r>
      <w:r w:rsidRPr="007311DF">
        <w:rPr>
          <w:rFonts w:asciiTheme="minorHAnsi" w:hAnsiTheme="minorHAnsi"/>
          <w:b/>
          <w:bCs/>
          <w:kern w:val="28"/>
          <w:sz w:val="24"/>
          <w:szCs w:val="24"/>
        </w:rPr>
        <w:t xml:space="preserve"> </w:t>
      </w:r>
      <w:r w:rsidRPr="007311DF">
        <w:rPr>
          <w:rFonts w:asciiTheme="minorHAnsi" w:hAnsiTheme="minorHAnsi"/>
          <w:bCs/>
          <w:kern w:val="28"/>
          <w:sz w:val="24"/>
          <w:szCs w:val="24"/>
        </w:rPr>
        <w:t>Tento výsledek</w:t>
      </w:r>
      <w:r w:rsidR="00C61D9A">
        <w:rPr>
          <w:rFonts w:asciiTheme="minorHAnsi" w:hAnsiTheme="minorHAnsi"/>
          <w:bCs/>
          <w:kern w:val="28"/>
          <w:sz w:val="24"/>
          <w:szCs w:val="24"/>
        </w:rPr>
        <w:t xml:space="preserve"> </w:t>
      </w:r>
      <w:r w:rsidRPr="007311DF">
        <w:rPr>
          <w:rFonts w:asciiTheme="minorHAnsi" w:hAnsiTheme="minorHAnsi"/>
          <w:bCs/>
          <w:kern w:val="28"/>
          <w:sz w:val="24"/>
          <w:szCs w:val="24"/>
        </w:rPr>
        <w:t>vypovíd</w:t>
      </w:r>
      <w:r w:rsidR="00C61D9A">
        <w:rPr>
          <w:rFonts w:asciiTheme="minorHAnsi" w:hAnsiTheme="minorHAnsi"/>
          <w:bCs/>
          <w:kern w:val="28"/>
          <w:sz w:val="24"/>
          <w:szCs w:val="24"/>
        </w:rPr>
        <w:t>á</w:t>
      </w:r>
      <w:r w:rsidRPr="007311DF">
        <w:rPr>
          <w:rFonts w:asciiTheme="minorHAnsi" w:hAnsiTheme="minorHAnsi"/>
          <w:bCs/>
          <w:kern w:val="28"/>
          <w:sz w:val="24"/>
          <w:szCs w:val="24"/>
        </w:rPr>
        <w:t xml:space="preserve"> o</w:t>
      </w:r>
      <w:r w:rsidR="00C61D9A">
        <w:rPr>
          <w:rFonts w:asciiTheme="minorHAnsi" w:hAnsiTheme="minorHAnsi"/>
          <w:bCs/>
          <w:kern w:val="28"/>
          <w:sz w:val="24"/>
          <w:szCs w:val="24"/>
        </w:rPr>
        <w:t xml:space="preserve"> pozitivním vliv</w:t>
      </w:r>
      <w:r w:rsidR="00836802">
        <w:rPr>
          <w:rFonts w:asciiTheme="minorHAnsi" w:hAnsiTheme="minorHAnsi"/>
          <w:bCs/>
          <w:kern w:val="28"/>
          <w:sz w:val="24"/>
          <w:szCs w:val="24"/>
        </w:rPr>
        <w:t>u skautingu – prostředí,</w:t>
      </w:r>
      <w:r w:rsidR="00C61D9A">
        <w:rPr>
          <w:rFonts w:asciiTheme="minorHAnsi" w:hAnsiTheme="minorHAnsi"/>
          <w:bCs/>
          <w:kern w:val="28"/>
          <w:sz w:val="24"/>
          <w:szCs w:val="24"/>
        </w:rPr>
        <w:t xml:space="preserve"> kde se setkávají děti ze všech společenských vrstev. </w:t>
      </w:r>
      <w:r w:rsidR="00C61D9A" w:rsidRPr="007311DF" w:rsidDel="00C61D9A">
        <w:rPr>
          <w:rFonts w:asciiTheme="minorHAnsi" w:hAnsiTheme="minorHAnsi"/>
          <w:bCs/>
          <w:kern w:val="28"/>
          <w:sz w:val="24"/>
          <w:szCs w:val="24"/>
        </w:rPr>
        <w:t xml:space="preserve"> </w:t>
      </w:r>
    </w:p>
    <w:p w14:paraId="672F40BC" w14:textId="486F5AA5" w:rsidR="009641CE" w:rsidRPr="00664852" w:rsidRDefault="009641CE" w:rsidP="009641CE">
      <w:pPr>
        <w:rPr>
          <w:rFonts w:asciiTheme="minorHAnsi" w:hAnsiTheme="minorHAnsi"/>
          <w:bCs/>
          <w:kern w:val="28"/>
          <w:sz w:val="24"/>
          <w:szCs w:val="24"/>
        </w:rPr>
      </w:pPr>
      <w:r w:rsidRPr="007F51CA">
        <w:rPr>
          <w:rFonts w:asciiTheme="minorHAnsi" w:hAnsiTheme="minorHAnsi"/>
          <w:bCs/>
          <w:kern w:val="28"/>
          <w:sz w:val="24"/>
          <w:szCs w:val="24"/>
        </w:rPr>
        <w:lastRenderedPageBreak/>
        <w:t xml:space="preserve">Vědci tvrdí, že </w:t>
      </w:r>
      <w:r w:rsidR="00184BD3">
        <w:rPr>
          <w:rFonts w:asciiTheme="minorHAnsi" w:hAnsiTheme="minorHAnsi"/>
          <w:bCs/>
          <w:kern w:val="28"/>
          <w:sz w:val="24"/>
          <w:szCs w:val="24"/>
        </w:rPr>
        <w:t>dětství ve skautu</w:t>
      </w:r>
      <w:r w:rsidRPr="007F51CA">
        <w:rPr>
          <w:rFonts w:asciiTheme="minorHAnsi" w:hAnsiTheme="minorHAnsi"/>
          <w:bCs/>
          <w:kern w:val="28"/>
          <w:sz w:val="24"/>
          <w:szCs w:val="24"/>
        </w:rPr>
        <w:t xml:space="preserve"> může být </w:t>
      </w:r>
      <w:r w:rsidR="0099250D">
        <w:rPr>
          <w:rFonts w:asciiTheme="minorHAnsi" w:hAnsiTheme="minorHAnsi"/>
          <w:bCs/>
          <w:kern w:val="28"/>
          <w:sz w:val="24"/>
          <w:szCs w:val="24"/>
        </w:rPr>
        <w:t xml:space="preserve">budoucím </w:t>
      </w:r>
      <w:r>
        <w:rPr>
          <w:rFonts w:asciiTheme="minorHAnsi" w:hAnsiTheme="minorHAnsi"/>
          <w:bCs/>
          <w:kern w:val="28"/>
          <w:sz w:val="24"/>
          <w:szCs w:val="24"/>
        </w:rPr>
        <w:t>základem odolnosti vůči stresujícím</w:t>
      </w:r>
      <w:r w:rsidRPr="007F51CA">
        <w:rPr>
          <w:rFonts w:asciiTheme="minorHAnsi" w:hAnsiTheme="minorHAnsi"/>
          <w:bCs/>
          <w:kern w:val="28"/>
          <w:sz w:val="24"/>
          <w:szCs w:val="24"/>
        </w:rPr>
        <w:t xml:space="preserve"> životní</w:t>
      </w:r>
      <w:r>
        <w:rPr>
          <w:rFonts w:asciiTheme="minorHAnsi" w:hAnsiTheme="minorHAnsi"/>
          <w:bCs/>
          <w:kern w:val="28"/>
          <w:sz w:val="24"/>
          <w:szCs w:val="24"/>
        </w:rPr>
        <w:t>m</w:t>
      </w:r>
      <w:r w:rsidRPr="007F51CA">
        <w:rPr>
          <w:rFonts w:asciiTheme="minorHAnsi" w:hAnsiTheme="minorHAnsi"/>
          <w:bCs/>
          <w:kern w:val="28"/>
          <w:sz w:val="24"/>
          <w:szCs w:val="24"/>
        </w:rPr>
        <w:t xml:space="preserve"> situací</w:t>
      </w:r>
      <w:r>
        <w:rPr>
          <w:rFonts w:asciiTheme="minorHAnsi" w:hAnsiTheme="minorHAnsi"/>
          <w:bCs/>
          <w:kern w:val="28"/>
          <w:sz w:val="24"/>
          <w:szCs w:val="24"/>
        </w:rPr>
        <w:t>m</w:t>
      </w:r>
      <w:r w:rsidR="0099250D">
        <w:rPr>
          <w:rFonts w:asciiTheme="minorHAnsi" w:hAnsiTheme="minorHAnsi"/>
          <w:bCs/>
          <w:kern w:val="28"/>
          <w:sz w:val="24"/>
          <w:szCs w:val="24"/>
        </w:rPr>
        <w:t>.</w:t>
      </w:r>
      <w:r w:rsidRPr="007F51CA">
        <w:rPr>
          <w:rFonts w:asciiTheme="minorHAnsi" w:hAnsiTheme="minorHAnsi"/>
          <w:bCs/>
          <w:kern w:val="28"/>
          <w:sz w:val="24"/>
          <w:szCs w:val="24"/>
        </w:rPr>
        <w:t xml:space="preserve"> </w:t>
      </w:r>
      <w:r>
        <w:rPr>
          <w:rFonts w:asciiTheme="minorHAnsi" w:hAnsiTheme="minorHAnsi"/>
          <w:bCs/>
          <w:kern w:val="28"/>
          <w:sz w:val="24"/>
          <w:szCs w:val="24"/>
        </w:rPr>
        <w:t xml:space="preserve">Došli také k závěru, že </w:t>
      </w:r>
      <w:r w:rsidRPr="007F51CA">
        <w:rPr>
          <w:rFonts w:asciiTheme="minorHAnsi" w:hAnsiTheme="minorHAnsi"/>
          <w:bCs/>
          <w:kern w:val="28"/>
          <w:sz w:val="24"/>
          <w:szCs w:val="24"/>
        </w:rPr>
        <w:t xml:space="preserve">podpora mládeže </w:t>
      </w:r>
      <w:r>
        <w:rPr>
          <w:rFonts w:asciiTheme="minorHAnsi" w:hAnsiTheme="minorHAnsi"/>
          <w:bCs/>
          <w:kern w:val="28"/>
          <w:sz w:val="24"/>
          <w:szCs w:val="24"/>
        </w:rPr>
        <w:t xml:space="preserve">k zapojení se do skautského hnutí </w:t>
      </w:r>
      <w:r w:rsidRPr="007F51CA">
        <w:rPr>
          <w:rFonts w:asciiTheme="minorHAnsi" w:hAnsiTheme="minorHAnsi"/>
          <w:bCs/>
          <w:kern w:val="28"/>
          <w:sz w:val="24"/>
          <w:szCs w:val="24"/>
        </w:rPr>
        <w:t xml:space="preserve">může být významnou a efektivní </w:t>
      </w:r>
      <w:r w:rsidR="00C61D9A">
        <w:rPr>
          <w:rFonts w:asciiTheme="minorHAnsi" w:hAnsiTheme="minorHAnsi"/>
          <w:bCs/>
          <w:kern w:val="28"/>
          <w:sz w:val="24"/>
          <w:szCs w:val="24"/>
        </w:rPr>
        <w:t>prevencí špatné</w:t>
      </w:r>
      <w:r w:rsidR="003400C0">
        <w:rPr>
          <w:rFonts w:asciiTheme="minorHAnsi" w:hAnsiTheme="minorHAnsi"/>
          <w:bCs/>
          <w:kern w:val="28"/>
          <w:sz w:val="24"/>
          <w:szCs w:val="24"/>
        </w:rPr>
        <w:t>ho</w:t>
      </w:r>
      <w:r w:rsidRPr="007F51CA">
        <w:rPr>
          <w:rFonts w:asciiTheme="minorHAnsi" w:hAnsiTheme="minorHAnsi"/>
          <w:bCs/>
          <w:kern w:val="28"/>
          <w:sz w:val="24"/>
          <w:szCs w:val="24"/>
        </w:rPr>
        <w:t xml:space="preserve"> duševní</w:t>
      </w:r>
      <w:r w:rsidR="003400C0">
        <w:rPr>
          <w:rFonts w:asciiTheme="minorHAnsi" w:hAnsiTheme="minorHAnsi"/>
          <w:bCs/>
          <w:kern w:val="28"/>
          <w:sz w:val="24"/>
          <w:szCs w:val="24"/>
        </w:rPr>
        <w:t>ho</w:t>
      </w:r>
      <w:r w:rsidRPr="007F51CA">
        <w:rPr>
          <w:rFonts w:asciiTheme="minorHAnsi" w:hAnsiTheme="minorHAnsi"/>
          <w:bCs/>
          <w:kern w:val="28"/>
          <w:sz w:val="24"/>
          <w:szCs w:val="24"/>
        </w:rPr>
        <w:t xml:space="preserve"> zdraví v pozdějším životě.</w:t>
      </w:r>
      <w:r w:rsidRPr="00664852">
        <w:rPr>
          <w:rFonts w:asciiTheme="minorHAnsi" w:hAnsiTheme="minorHAnsi"/>
          <w:b/>
          <w:bCs/>
          <w:kern w:val="28"/>
          <w:sz w:val="24"/>
          <w:szCs w:val="24"/>
        </w:rPr>
        <w:t xml:space="preserve"> </w:t>
      </w:r>
      <w:r w:rsidRPr="00664852">
        <w:rPr>
          <w:rFonts w:asciiTheme="minorHAnsi" w:hAnsiTheme="minorHAnsi"/>
          <w:bCs/>
          <w:kern w:val="28"/>
          <w:sz w:val="24"/>
          <w:szCs w:val="24"/>
        </w:rPr>
        <w:t>„</w:t>
      </w:r>
      <w:r w:rsidRPr="00664852">
        <w:rPr>
          <w:rFonts w:asciiTheme="minorHAnsi" w:hAnsiTheme="minorHAnsi"/>
          <w:bCs/>
          <w:i/>
          <w:kern w:val="28"/>
          <w:sz w:val="24"/>
          <w:szCs w:val="24"/>
        </w:rPr>
        <w:t xml:space="preserve">Je překvapující, že tato odolnost se u jedinců vyskytuje ještě tolik </w:t>
      </w:r>
      <w:r w:rsidRPr="0099250D">
        <w:rPr>
          <w:rFonts w:asciiTheme="minorHAnsi" w:hAnsiTheme="minorHAnsi"/>
          <w:bCs/>
          <w:i/>
          <w:kern w:val="28"/>
          <w:sz w:val="24"/>
          <w:szCs w:val="24"/>
        </w:rPr>
        <w:t xml:space="preserve">let poté, co byli skauty,“ </w:t>
      </w:r>
      <w:r w:rsidRPr="0099250D">
        <w:rPr>
          <w:rFonts w:asciiTheme="minorHAnsi" w:hAnsiTheme="minorHAnsi"/>
          <w:bCs/>
          <w:kern w:val="28"/>
          <w:sz w:val="24"/>
          <w:szCs w:val="24"/>
        </w:rPr>
        <w:t xml:space="preserve">prohlásil vedoucí výzkumu profesor </w:t>
      </w:r>
      <w:proofErr w:type="spellStart"/>
      <w:r w:rsidRPr="0099250D">
        <w:rPr>
          <w:rFonts w:asciiTheme="minorHAnsi" w:hAnsiTheme="minorHAnsi"/>
          <w:bCs/>
          <w:kern w:val="28"/>
          <w:sz w:val="24"/>
          <w:szCs w:val="24"/>
        </w:rPr>
        <w:t>Chris</w:t>
      </w:r>
      <w:proofErr w:type="spellEnd"/>
      <w:r w:rsidRPr="0099250D">
        <w:rPr>
          <w:rFonts w:asciiTheme="minorHAnsi" w:hAnsiTheme="minorHAnsi"/>
          <w:bCs/>
          <w:kern w:val="28"/>
          <w:sz w:val="24"/>
          <w:szCs w:val="24"/>
        </w:rPr>
        <w:t xml:space="preserve"> </w:t>
      </w:r>
      <w:proofErr w:type="spellStart"/>
      <w:r w:rsidRPr="0099250D">
        <w:rPr>
          <w:rFonts w:asciiTheme="minorHAnsi" w:hAnsiTheme="minorHAnsi"/>
          <w:bCs/>
          <w:kern w:val="28"/>
          <w:sz w:val="24"/>
          <w:szCs w:val="24"/>
        </w:rPr>
        <w:t>Dibben</w:t>
      </w:r>
      <w:proofErr w:type="spellEnd"/>
      <w:r w:rsidRPr="0099250D">
        <w:rPr>
          <w:rFonts w:asciiTheme="minorHAnsi" w:hAnsiTheme="minorHAnsi"/>
          <w:bCs/>
          <w:kern w:val="28"/>
          <w:sz w:val="24"/>
          <w:szCs w:val="24"/>
        </w:rPr>
        <w:t xml:space="preserve"> z Edinburské univerzity.</w:t>
      </w:r>
    </w:p>
    <w:p w14:paraId="5C86D436" w14:textId="000928FE" w:rsidR="00030549" w:rsidRPr="00093532" w:rsidRDefault="00030549" w:rsidP="00175131">
      <w:pPr>
        <w:rPr>
          <w:rFonts w:asciiTheme="minorHAnsi" w:hAnsiTheme="minorHAnsi"/>
          <w:bCs/>
          <w:kern w:val="28"/>
          <w:sz w:val="24"/>
          <w:szCs w:val="24"/>
        </w:rPr>
      </w:pPr>
      <w:r w:rsidRPr="007F51CA">
        <w:rPr>
          <w:rFonts w:asciiTheme="minorHAnsi" w:hAnsiTheme="minorHAnsi"/>
          <w:bCs/>
          <w:kern w:val="28"/>
          <w:sz w:val="24"/>
          <w:szCs w:val="24"/>
        </w:rPr>
        <w:t>Vědci použili informace z britské Národní studie o vývoji dítěte a určili si jako respondenty lidi narozené ve stejném týdnu roku 1958.</w:t>
      </w:r>
      <w:r w:rsidR="007F51CA">
        <w:rPr>
          <w:rFonts w:asciiTheme="minorHAnsi" w:hAnsiTheme="minorHAnsi"/>
          <w:bCs/>
          <w:kern w:val="28"/>
          <w:sz w:val="24"/>
          <w:szCs w:val="24"/>
        </w:rPr>
        <w:t xml:space="preserve"> </w:t>
      </w:r>
      <w:r w:rsidRPr="007F51CA">
        <w:rPr>
          <w:rFonts w:asciiTheme="minorHAnsi" w:hAnsiTheme="minorHAnsi"/>
          <w:bCs/>
          <w:kern w:val="28"/>
          <w:sz w:val="24"/>
          <w:szCs w:val="24"/>
        </w:rPr>
        <w:t>Se skupinou 9 790 lidí byly provedeny rozhovory o</w:t>
      </w:r>
      <w:r w:rsidR="002751D5">
        <w:rPr>
          <w:rFonts w:asciiTheme="minorHAnsi" w:hAnsiTheme="minorHAnsi"/>
          <w:bCs/>
          <w:kern w:val="28"/>
          <w:sz w:val="24"/>
          <w:szCs w:val="24"/>
        </w:rPr>
        <w:t> </w:t>
      </w:r>
      <w:r w:rsidRPr="007F51CA">
        <w:rPr>
          <w:rFonts w:asciiTheme="minorHAnsi" w:hAnsiTheme="minorHAnsi"/>
          <w:bCs/>
          <w:kern w:val="28"/>
          <w:sz w:val="24"/>
          <w:szCs w:val="24"/>
        </w:rPr>
        <w:t>jejich duševním zdraví v</w:t>
      </w:r>
      <w:r w:rsidR="00CA600F">
        <w:rPr>
          <w:rFonts w:asciiTheme="minorHAnsi" w:hAnsiTheme="minorHAnsi"/>
          <w:bCs/>
          <w:kern w:val="28"/>
          <w:sz w:val="24"/>
          <w:szCs w:val="24"/>
        </w:rPr>
        <w:t> roce 2008, kdy jim bylo 50 let</w:t>
      </w:r>
      <w:r w:rsidR="00836802">
        <w:rPr>
          <w:rFonts w:asciiTheme="minorHAnsi" w:hAnsiTheme="minorHAnsi"/>
          <w:bCs/>
          <w:kern w:val="28"/>
          <w:sz w:val="24"/>
          <w:szCs w:val="24"/>
        </w:rPr>
        <w:t xml:space="preserve"> a</w:t>
      </w:r>
      <w:r w:rsidR="002751D5">
        <w:rPr>
          <w:rFonts w:asciiTheme="minorHAnsi" w:hAnsiTheme="minorHAnsi"/>
          <w:bCs/>
          <w:kern w:val="28"/>
          <w:sz w:val="24"/>
          <w:szCs w:val="24"/>
        </w:rPr>
        <w:t xml:space="preserve"> byly </w:t>
      </w:r>
      <w:r w:rsidR="00CA600F">
        <w:rPr>
          <w:rFonts w:asciiTheme="minorHAnsi" w:hAnsiTheme="minorHAnsi"/>
          <w:bCs/>
          <w:kern w:val="28"/>
          <w:sz w:val="24"/>
          <w:szCs w:val="24"/>
        </w:rPr>
        <w:t>v</w:t>
      </w:r>
      <w:r w:rsidRPr="007F51CA">
        <w:rPr>
          <w:rFonts w:asciiTheme="minorHAnsi" w:hAnsiTheme="minorHAnsi"/>
          <w:bCs/>
          <w:kern w:val="28"/>
          <w:sz w:val="24"/>
          <w:szCs w:val="24"/>
        </w:rPr>
        <w:t>yuži</w:t>
      </w:r>
      <w:r w:rsidR="002751D5">
        <w:rPr>
          <w:rFonts w:asciiTheme="minorHAnsi" w:hAnsiTheme="minorHAnsi"/>
          <w:bCs/>
          <w:kern w:val="28"/>
          <w:sz w:val="24"/>
          <w:szCs w:val="24"/>
        </w:rPr>
        <w:t>ty informace o</w:t>
      </w:r>
      <w:r w:rsidRPr="007F51CA">
        <w:rPr>
          <w:rFonts w:asciiTheme="minorHAnsi" w:hAnsiTheme="minorHAnsi"/>
          <w:bCs/>
          <w:kern w:val="28"/>
          <w:sz w:val="24"/>
          <w:szCs w:val="24"/>
        </w:rPr>
        <w:t xml:space="preserve"> </w:t>
      </w:r>
      <w:r w:rsidR="00CA600F">
        <w:rPr>
          <w:rFonts w:asciiTheme="minorHAnsi" w:hAnsiTheme="minorHAnsi"/>
          <w:bCs/>
          <w:kern w:val="28"/>
          <w:sz w:val="24"/>
          <w:szCs w:val="24"/>
        </w:rPr>
        <w:t xml:space="preserve">jejich </w:t>
      </w:r>
      <w:r w:rsidRPr="007F51CA">
        <w:rPr>
          <w:rFonts w:asciiTheme="minorHAnsi" w:hAnsiTheme="minorHAnsi"/>
          <w:bCs/>
          <w:kern w:val="28"/>
          <w:sz w:val="24"/>
          <w:szCs w:val="24"/>
        </w:rPr>
        <w:t>dětství až do současnosti</w:t>
      </w:r>
      <w:r w:rsidR="00CA600F">
        <w:rPr>
          <w:rFonts w:asciiTheme="minorHAnsi" w:hAnsiTheme="minorHAnsi"/>
          <w:bCs/>
          <w:kern w:val="28"/>
          <w:sz w:val="24"/>
          <w:szCs w:val="24"/>
        </w:rPr>
        <w:t>.</w:t>
      </w:r>
      <w:r w:rsidR="007F51CA" w:rsidRPr="00093532">
        <w:rPr>
          <w:rFonts w:asciiTheme="minorHAnsi" w:hAnsiTheme="minorHAnsi"/>
          <w:bCs/>
          <w:kern w:val="28"/>
          <w:sz w:val="24"/>
          <w:szCs w:val="24"/>
        </w:rPr>
        <w:t xml:space="preserve"> </w:t>
      </w:r>
      <w:r w:rsidRPr="00093532">
        <w:rPr>
          <w:rFonts w:asciiTheme="minorHAnsi" w:hAnsiTheme="minorHAnsi"/>
          <w:bCs/>
          <w:kern w:val="28"/>
          <w:sz w:val="24"/>
          <w:szCs w:val="24"/>
        </w:rPr>
        <w:t>28% respondentů</w:t>
      </w:r>
      <w:r w:rsidR="003400C0">
        <w:rPr>
          <w:rFonts w:asciiTheme="minorHAnsi" w:hAnsiTheme="minorHAnsi"/>
          <w:bCs/>
          <w:kern w:val="28"/>
          <w:sz w:val="24"/>
          <w:szCs w:val="24"/>
        </w:rPr>
        <w:t xml:space="preserve"> bylo v dětství</w:t>
      </w:r>
      <w:r w:rsidR="00836802">
        <w:rPr>
          <w:rFonts w:asciiTheme="minorHAnsi" w:hAnsiTheme="minorHAnsi"/>
          <w:bCs/>
          <w:kern w:val="28"/>
          <w:sz w:val="24"/>
          <w:szCs w:val="24"/>
        </w:rPr>
        <w:t xml:space="preserve"> </w:t>
      </w:r>
      <w:r w:rsidRPr="00093532">
        <w:rPr>
          <w:rFonts w:asciiTheme="minorHAnsi" w:hAnsiTheme="minorHAnsi"/>
          <w:bCs/>
          <w:kern w:val="28"/>
          <w:sz w:val="24"/>
          <w:szCs w:val="24"/>
        </w:rPr>
        <w:t>skauty</w:t>
      </w:r>
      <w:r w:rsidR="003400C0">
        <w:rPr>
          <w:rFonts w:asciiTheme="minorHAnsi" w:hAnsiTheme="minorHAnsi"/>
          <w:bCs/>
          <w:kern w:val="28"/>
          <w:sz w:val="24"/>
          <w:szCs w:val="24"/>
        </w:rPr>
        <w:t xml:space="preserve">. Jejich </w:t>
      </w:r>
      <w:r w:rsidRPr="00093532">
        <w:rPr>
          <w:rFonts w:asciiTheme="minorHAnsi" w:hAnsiTheme="minorHAnsi"/>
          <w:bCs/>
          <w:kern w:val="28"/>
          <w:sz w:val="24"/>
          <w:szCs w:val="24"/>
        </w:rPr>
        <w:t xml:space="preserve">průměrné skóre duševního zdraví </w:t>
      </w:r>
      <w:r w:rsidR="003400C0">
        <w:rPr>
          <w:rFonts w:asciiTheme="minorHAnsi" w:hAnsiTheme="minorHAnsi"/>
          <w:bCs/>
          <w:kern w:val="28"/>
          <w:sz w:val="24"/>
          <w:szCs w:val="24"/>
        </w:rPr>
        <w:t xml:space="preserve">bylo </w:t>
      </w:r>
      <w:r w:rsidRPr="00093532">
        <w:rPr>
          <w:rFonts w:asciiTheme="minorHAnsi" w:hAnsiTheme="minorHAnsi"/>
          <w:bCs/>
          <w:kern w:val="28"/>
          <w:sz w:val="24"/>
          <w:szCs w:val="24"/>
        </w:rPr>
        <w:t>o 2,28 bodů vyšší</w:t>
      </w:r>
      <w:r w:rsidR="00CA600F">
        <w:rPr>
          <w:rFonts w:asciiTheme="minorHAnsi" w:hAnsiTheme="minorHAnsi"/>
          <w:bCs/>
          <w:kern w:val="28"/>
          <w:sz w:val="24"/>
          <w:szCs w:val="24"/>
        </w:rPr>
        <w:t>.</w:t>
      </w:r>
      <w:r w:rsidR="007F51CA" w:rsidRPr="00093532">
        <w:rPr>
          <w:rFonts w:asciiTheme="minorHAnsi" w:hAnsiTheme="minorHAnsi"/>
          <w:bCs/>
          <w:kern w:val="28"/>
          <w:sz w:val="24"/>
          <w:szCs w:val="24"/>
        </w:rPr>
        <w:t xml:space="preserve"> </w:t>
      </w:r>
      <w:r w:rsidRPr="00093532">
        <w:rPr>
          <w:rFonts w:asciiTheme="minorHAnsi" w:hAnsiTheme="minorHAnsi"/>
          <w:bCs/>
          <w:kern w:val="28"/>
          <w:sz w:val="24"/>
          <w:szCs w:val="24"/>
        </w:rPr>
        <w:t>Současn</w:t>
      </w:r>
      <w:r w:rsidR="006672A3">
        <w:rPr>
          <w:rFonts w:asciiTheme="minorHAnsi" w:hAnsiTheme="minorHAnsi"/>
          <w:bCs/>
          <w:kern w:val="28"/>
          <w:sz w:val="24"/>
          <w:szCs w:val="24"/>
        </w:rPr>
        <w:t xml:space="preserve">ě bylo zjištěno, že </w:t>
      </w:r>
      <w:r w:rsidRPr="00093532">
        <w:rPr>
          <w:rFonts w:asciiTheme="minorHAnsi" w:hAnsiTheme="minorHAnsi"/>
          <w:bCs/>
          <w:kern w:val="28"/>
          <w:sz w:val="24"/>
          <w:szCs w:val="24"/>
        </w:rPr>
        <w:t xml:space="preserve">členství v církevních skupinách a dalších dobrovolnických organizacích nemělo </w:t>
      </w:r>
      <w:r w:rsidR="006672A3" w:rsidRPr="00093532">
        <w:rPr>
          <w:rFonts w:asciiTheme="minorHAnsi" w:hAnsiTheme="minorHAnsi"/>
          <w:bCs/>
          <w:kern w:val="28"/>
          <w:sz w:val="24"/>
          <w:szCs w:val="24"/>
        </w:rPr>
        <w:t>na duševn</w:t>
      </w:r>
      <w:r w:rsidR="006672A3">
        <w:rPr>
          <w:rFonts w:asciiTheme="minorHAnsi" w:hAnsiTheme="minorHAnsi"/>
          <w:bCs/>
          <w:kern w:val="28"/>
          <w:sz w:val="24"/>
          <w:szCs w:val="24"/>
        </w:rPr>
        <w:t>í</w:t>
      </w:r>
      <w:r w:rsidR="006672A3" w:rsidRPr="00093532">
        <w:rPr>
          <w:rFonts w:asciiTheme="minorHAnsi" w:hAnsiTheme="minorHAnsi"/>
          <w:bCs/>
          <w:kern w:val="28"/>
          <w:sz w:val="24"/>
          <w:szCs w:val="24"/>
        </w:rPr>
        <w:t xml:space="preserve"> zdraví </w:t>
      </w:r>
      <w:r w:rsidRPr="00093532">
        <w:rPr>
          <w:rFonts w:asciiTheme="minorHAnsi" w:hAnsiTheme="minorHAnsi"/>
          <w:bCs/>
          <w:kern w:val="28"/>
          <w:sz w:val="24"/>
          <w:szCs w:val="24"/>
        </w:rPr>
        <w:t xml:space="preserve">žádný </w:t>
      </w:r>
      <w:r w:rsidR="003400C0">
        <w:rPr>
          <w:rFonts w:asciiTheme="minorHAnsi" w:hAnsiTheme="minorHAnsi"/>
          <w:bCs/>
          <w:kern w:val="28"/>
          <w:sz w:val="24"/>
          <w:szCs w:val="24"/>
        </w:rPr>
        <w:t xml:space="preserve">zaznamenatelný </w:t>
      </w:r>
      <w:r w:rsidRPr="00093532">
        <w:rPr>
          <w:rFonts w:asciiTheme="minorHAnsi" w:hAnsiTheme="minorHAnsi"/>
          <w:bCs/>
          <w:kern w:val="28"/>
          <w:sz w:val="24"/>
          <w:szCs w:val="24"/>
        </w:rPr>
        <w:t>efekt.</w:t>
      </w:r>
    </w:p>
    <w:p w14:paraId="2B9D1B9E" w14:textId="27BC68B4" w:rsidR="001750D7" w:rsidRPr="001750D7" w:rsidRDefault="001750D7" w:rsidP="009641CE">
      <w:pPr>
        <w:rPr>
          <w:rFonts w:asciiTheme="minorHAnsi" w:hAnsiTheme="minorHAnsi"/>
          <w:bCs/>
          <w:kern w:val="28"/>
          <w:sz w:val="24"/>
          <w:szCs w:val="24"/>
        </w:rPr>
      </w:pPr>
      <w:r>
        <w:rPr>
          <w:rFonts w:asciiTheme="minorHAnsi" w:hAnsiTheme="minorHAnsi"/>
          <w:bCs/>
          <w:kern w:val="28"/>
          <w:sz w:val="24"/>
          <w:szCs w:val="24"/>
        </w:rPr>
        <w:t xml:space="preserve">Výsledky britského výzkumu </w:t>
      </w:r>
      <w:r w:rsidR="009D5D5D">
        <w:rPr>
          <w:rFonts w:asciiTheme="minorHAnsi" w:hAnsiTheme="minorHAnsi"/>
          <w:bCs/>
          <w:kern w:val="28"/>
          <w:sz w:val="24"/>
          <w:szCs w:val="24"/>
        </w:rPr>
        <w:t xml:space="preserve">samozřejmě </w:t>
      </w:r>
      <w:r>
        <w:rPr>
          <w:rFonts w:asciiTheme="minorHAnsi" w:hAnsiTheme="minorHAnsi"/>
          <w:bCs/>
          <w:kern w:val="28"/>
          <w:sz w:val="24"/>
          <w:szCs w:val="24"/>
        </w:rPr>
        <w:t>potěšily také české skauty. „</w:t>
      </w:r>
      <w:r w:rsidRPr="001750D7">
        <w:rPr>
          <w:rFonts w:asciiTheme="minorHAnsi" w:hAnsiTheme="minorHAnsi"/>
          <w:bCs/>
          <w:i/>
          <w:kern w:val="28"/>
          <w:sz w:val="24"/>
          <w:szCs w:val="24"/>
        </w:rPr>
        <w:t>O dobré zkušenosti dětí</w:t>
      </w:r>
      <w:r>
        <w:rPr>
          <w:rFonts w:asciiTheme="minorHAnsi" w:hAnsiTheme="minorHAnsi"/>
          <w:bCs/>
          <w:i/>
          <w:kern w:val="28"/>
          <w:sz w:val="24"/>
          <w:szCs w:val="24"/>
        </w:rPr>
        <w:t xml:space="preserve"> i rodičů </w:t>
      </w:r>
      <w:r w:rsidRPr="001750D7">
        <w:rPr>
          <w:rFonts w:asciiTheme="minorHAnsi" w:hAnsiTheme="minorHAnsi"/>
          <w:bCs/>
          <w:i/>
          <w:kern w:val="28"/>
          <w:sz w:val="24"/>
          <w:szCs w:val="24"/>
        </w:rPr>
        <w:t xml:space="preserve">se skautingem svědčí jejich stále stoupající zájem </w:t>
      </w:r>
      <w:r>
        <w:rPr>
          <w:rFonts w:asciiTheme="minorHAnsi" w:hAnsiTheme="minorHAnsi"/>
          <w:bCs/>
          <w:i/>
          <w:kern w:val="28"/>
          <w:sz w:val="24"/>
          <w:szCs w:val="24"/>
        </w:rPr>
        <w:t xml:space="preserve">o </w:t>
      </w:r>
      <w:r w:rsidRPr="001750D7">
        <w:rPr>
          <w:rFonts w:asciiTheme="minorHAnsi" w:hAnsiTheme="minorHAnsi"/>
          <w:bCs/>
          <w:i/>
          <w:kern w:val="28"/>
          <w:sz w:val="24"/>
          <w:szCs w:val="24"/>
        </w:rPr>
        <w:t>členství ve skautsk</w:t>
      </w:r>
      <w:r>
        <w:rPr>
          <w:rFonts w:asciiTheme="minorHAnsi" w:hAnsiTheme="minorHAnsi"/>
          <w:bCs/>
          <w:i/>
          <w:kern w:val="28"/>
          <w:sz w:val="24"/>
          <w:szCs w:val="24"/>
        </w:rPr>
        <w:t>ých</w:t>
      </w:r>
      <w:r w:rsidRPr="001750D7">
        <w:rPr>
          <w:rFonts w:asciiTheme="minorHAnsi" w:hAnsiTheme="minorHAnsi"/>
          <w:bCs/>
          <w:i/>
          <w:kern w:val="28"/>
          <w:sz w:val="24"/>
          <w:szCs w:val="24"/>
        </w:rPr>
        <w:t xml:space="preserve"> oddíle</w:t>
      </w:r>
      <w:r>
        <w:rPr>
          <w:rFonts w:asciiTheme="minorHAnsi" w:hAnsiTheme="minorHAnsi"/>
          <w:bCs/>
          <w:i/>
          <w:kern w:val="28"/>
          <w:sz w:val="24"/>
          <w:szCs w:val="24"/>
        </w:rPr>
        <w:t>ch</w:t>
      </w:r>
      <w:r w:rsidRPr="001750D7">
        <w:rPr>
          <w:rFonts w:asciiTheme="minorHAnsi" w:hAnsiTheme="minorHAnsi"/>
          <w:bCs/>
          <w:i/>
          <w:kern w:val="28"/>
          <w:sz w:val="24"/>
          <w:szCs w:val="24"/>
        </w:rPr>
        <w:t>.</w:t>
      </w:r>
      <w:r>
        <w:rPr>
          <w:rFonts w:asciiTheme="minorHAnsi" w:hAnsiTheme="minorHAnsi"/>
          <w:bCs/>
          <w:kern w:val="28"/>
          <w:sz w:val="24"/>
          <w:szCs w:val="24"/>
        </w:rPr>
        <w:t xml:space="preserve"> </w:t>
      </w:r>
      <w:r w:rsidRPr="001750D7">
        <w:rPr>
          <w:rFonts w:asciiTheme="minorHAnsi" w:hAnsiTheme="minorHAnsi"/>
          <w:bCs/>
          <w:i/>
          <w:kern w:val="28"/>
          <w:sz w:val="24"/>
          <w:szCs w:val="24"/>
        </w:rPr>
        <w:t>Rodiče, kteří sami prošli skautskou výchovou, vědí, že skauting je pr</w:t>
      </w:r>
      <w:r>
        <w:rPr>
          <w:rFonts w:asciiTheme="minorHAnsi" w:hAnsiTheme="minorHAnsi"/>
          <w:bCs/>
          <w:i/>
          <w:kern w:val="28"/>
          <w:sz w:val="24"/>
          <w:szCs w:val="24"/>
        </w:rPr>
        <w:t xml:space="preserve">o děti nejen výborná zábava, ale především skvělá průprava pro život,“ </w:t>
      </w:r>
      <w:r>
        <w:rPr>
          <w:rFonts w:asciiTheme="minorHAnsi" w:hAnsiTheme="minorHAnsi"/>
          <w:bCs/>
          <w:kern w:val="28"/>
          <w:sz w:val="24"/>
          <w:szCs w:val="24"/>
        </w:rPr>
        <w:t xml:space="preserve">doplňuje Josef </w:t>
      </w:r>
      <w:proofErr w:type="spellStart"/>
      <w:r>
        <w:rPr>
          <w:rFonts w:asciiTheme="minorHAnsi" w:hAnsiTheme="minorHAnsi"/>
          <w:bCs/>
          <w:kern w:val="28"/>
          <w:sz w:val="24"/>
          <w:szCs w:val="24"/>
        </w:rPr>
        <w:t>Výprachtický</w:t>
      </w:r>
      <w:proofErr w:type="spellEnd"/>
      <w:r>
        <w:rPr>
          <w:rFonts w:asciiTheme="minorHAnsi" w:hAnsiTheme="minorHAnsi"/>
          <w:bCs/>
          <w:kern w:val="28"/>
          <w:sz w:val="24"/>
          <w:szCs w:val="24"/>
        </w:rPr>
        <w:t>, starosta Junáka – českého skauta.</w:t>
      </w:r>
    </w:p>
    <w:p w14:paraId="1EFED10C" w14:textId="7A7636FE" w:rsidR="004863CE" w:rsidRDefault="001750D7" w:rsidP="009641CE">
      <w:pPr>
        <w:rPr>
          <w:rFonts w:asciiTheme="minorHAnsi" w:hAnsiTheme="minorHAnsi"/>
          <w:bCs/>
          <w:i/>
          <w:kern w:val="28"/>
          <w:sz w:val="24"/>
          <w:szCs w:val="24"/>
        </w:rPr>
      </w:pPr>
      <w:r>
        <w:rPr>
          <w:rFonts w:asciiTheme="minorHAnsi" w:hAnsiTheme="minorHAnsi"/>
          <w:bCs/>
          <w:kern w:val="28"/>
          <w:sz w:val="24"/>
          <w:szCs w:val="24"/>
        </w:rPr>
        <w:t>Ž</w:t>
      </w:r>
      <w:r w:rsidR="00175131">
        <w:rPr>
          <w:rFonts w:asciiTheme="minorHAnsi" w:hAnsiTheme="minorHAnsi"/>
          <w:bCs/>
          <w:kern w:val="28"/>
          <w:sz w:val="24"/>
          <w:szCs w:val="24"/>
        </w:rPr>
        <w:t xml:space="preserve">e skautská výchova </w:t>
      </w:r>
      <w:r w:rsidR="009641CE">
        <w:rPr>
          <w:rFonts w:asciiTheme="minorHAnsi" w:hAnsiTheme="minorHAnsi"/>
          <w:bCs/>
          <w:kern w:val="28"/>
          <w:sz w:val="24"/>
          <w:szCs w:val="24"/>
        </w:rPr>
        <w:t xml:space="preserve">posiluje duševní zdraví a odolnost jedince potvrzuje také </w:t>
      </w:r>
      <w:r w:rsidR="009641CE" w:rsidRPr="009641CE">
        <w:rPr>
          <w:rFonts w:asciiTheme="minorHAnsi" w:hAnsiTheme="minorHAnsi"/>
          <w:bCs/>
          <w:kern w:val="28"/>
          <w:sz w:val="24"/>
          <w:szCs w:val="24"/>
        </w:rPr>
        <w:t>PhDr. Vladimír Smékal</w:t>
      </w:r>
      <w:r w:rsidR="009641CE">
        <w:rPr>
          <w:rFonts w:asciiTheme="minorHAnsi" w:hAnsiTheme="minorHAnsi"/>
          <w:bCs/>
          <w:kern w:val="28"/>
          <w:sz w:val="24"/>
          <w:szCs w:val="24"/>
        </w:rPr>
        <w:t>, e</w:t>
      </w:r>
      <w:r w:rsidR="009641CE" w:rsidRPr="009641CE">
        <w:rPr>
          <w:rFonts w:asciiTheme="minorHAnsi" w:hAnsiTheme="minorHAnsi"/>
          <w:bCs/>
          <w:kern w:val="28"/>
          <w:sz w:val="24"/>
          <w:szCs w:val="24"/>
        </w:rPr>
        <w:t>meritní profesor psychologie</w:t>
      </w:r>
      <w:r w:rsidR="009641CE">
        <w:rPr>
          <w:rFonts w:asciiTheme="minorHAnsi" w:hAnsiTheme="minorHAnsi"/>
          <w:bCs/>
          <w:kern w:val="28"/>
          <w:sz w:val="24"/>
          <w:szCs w:val="24"/>
        </w:rPr>
        <w:t xml:space="preserve"> na </w:t>
      </w:r>
      <w:r w:rsidR="009641CE" w:rsidRPr="009641CE">
        <w:rPr>
          <w:rFonts w:asciiTheme="minorHAnsi" w:hAnsiTheme="minorHAnsi"/>
          <w:bCs/>
          <w:kern w:val="28"/>
          <w:sz w:val="24"/>
          <w:szCs w:val="24"/>
        </w:rPr>
        <w:t>Fakult</w:t>
      </w:r>
      <w:r w:rsidR="009641CE">
        <w:rPr>
          <w:rFonts w:asciiTheme="minorHAnsi" w:hAnsiTheme="minorHAnsi"/>
          <w:bCs/>
          <w:kern w:val="28"/>
          <w:sz w:val="24"/>
          <w:szCs w:val="24"/>
        </w:rPr>
        <w:t>ě</w:t>
      </w:r>
      <w:r w:rsidR="009641CE" w:rsidRPr="009641CE">
        <w:rPr>
          <w:rFonts w:asciiTheme="minorHAnsi" w:hAnsiTheme="minorHAnsi"/>
          <w:bCs/>
          <w:kern w:val="28"/>
          <w:sz w:val="24"/>
          <w:szCs w:val="24"/>
        </w:rPr>
        <w:t xml:space="preserve"> sociálních studií M</w:t>
      </w:r>
      <w:r w:rsidR="009641CE">
        <w:rPr>
          <w:rFonts w:asciiTheme="minorHAnsi" w:hAnsiTheme="minorHAnsi"/>
          <w:bCs/>
          <w:kern w:val="28"/>
          <w:sz w:val="24"/>
          <w:szCs w:val="24"/>
        </w:rPr>
        <w:t>asarykovy univerzity</w:t>
      </w:r>
      <w:r w:rsidR="009641CE" w:rsidRPr="009641CE">
        <w:rPr>
          <w:rFonts w:asciiTheme="minorHAnsi" w:hAnsiTheme="minorHAnsi"/>
          <w:bCs/>
          <w:kern w:val="28"/>
          <w:sz w:val="24"/>
          <w:szCs w:val="24"/>
        </w:rPr>
        <w:t xml:space="preserve"> </w:t>
      </w:r>
      <w:r w:rsidR="009641CE">
        <w:rPr>
          <w:rFonts w:asciiTheme="minorHAnsi" w:hAnsiTheme="minorHAnsi"/>
          <w:bCs/>
          <w:kern w:val="28"/>
          <w:sz w:val="24"/>
          <w:szCs w:val="24"/>
        </w:rPr>
        <w:t>v Brně:</w:t>
      </w:r>
      <w:r w:rsidR="00664852">
        <w:rPr>
          <w:rFonts w:asciiTheme="minorHAnsi" w:hAnsiTheme="minorHAnsi"/>
          <w:bCs/>
          <w:i/>
          <w:kern w:val="28"/>
          <w:sz w:val="24"/>
          <w:szCs w:val="24"/>
        </w:rPr>
        <w:t xml:space="preserve"> </w:t>
      </w:r>
      <w:r w:rsidR="004863CE">
        <w:rPr>
          <w:rFonts w:asciiTheme="minorHAnsi" w:hAnsiTheme="minorHAnsi"/>
          <w:bCs/>
          <w:i/>
          <w:kern w:val="28"/>
          <w:sz w:val="24"/>
          <w:szCs w:val="24"/>
        </w:rPr>
        <w:t>„</w:t>
      </w:r>
      <w:r w:rsidR="004863CE" w:rsidRPr="004863CE">
        <w:rPr>
          <w:rFonts w:asciiTheme="minorHAnsi" w:hAnsiTheme="minorHAnsi"/>
          <w:bCs/>
          <w:i/>
          <w:kern w:val="28"/>
          <w:sz w:val="24"/>
          <w:szCs w:val="24"/>
        </w:rPr>
        <w:t>Do skautu jsem vstoupil v r. 1945 jako desetiletý. Dodnes si pamatuji, jak nám naši rádcové, kteří přežil</w:t>
      </w:r>
      <w:r w:rsidR="009016BF">
        <w:rPr>
          <w:rFonts w:asciiTheme="minorHAnsi" w:hAnsiTheme="minorHAnsi"/>
          <w:bCs/>
          <w:i/>
          <w:kern w:val="28"/>
          <w:sz w:val="24"/>
          <w:szCs w:val="24"/>
        </w:rPr>
        <w:t>i</w:t>
      </w:r>
      <w:r w:rsidR="004863CE" w:rsidRPr="004863CE">
        <w:rPr>
          <w:rFonts w:asciiTheme="minorHAnsi" w:hAnsiTheme="minorHAnsi"/>
          <w:bCs/>
          <w:i/>
          <w:kern w:val="28"/>
          <w:sz w:val="24"/>
          <w:szCs w:val="24"/>
        </w:rPr>
        <w:t xml:space="preserve"> nacistické koncentráky</w:t>
      </w:r>
      <w:r w:rsidR="00184BD3">
        <w:rPr>
          <w:rFonts w:asciiTheme="minorHAnsi" w:hAnsiTheme="minorHAnsi"/>
          <w:bCs/>
          <w:i/>
          <w:kern w:val="28"/>
          <w:sz w:val="24"/>
          <w:szCs w:val="24"/>
        </w:rPr>
        <w:t>,</w:t>
      </w:r>
      <w:r w:rsidR="004863CE" w:rsidRPr="004863CE">
        <w:rPr>
          <w:rFonts w:asciiTheme="minorHAnsi" w:hAnsiTheme="minorHAnsi"/>
          <w:bCs/>
          <w:i/>
          <w:kern w:val="28"/>
          <w:sz w:val="24"/>
          <w:szCs w:val="24"/>
        </w:rPr>
        <w:t xml:space="preserve"> vy</w:t>
      </w:r>
      <w:r w:rsidR="009016BF">
        <w:rPr>
          <w:rFonts w:asciiTheme="minorHAnsi" w:hAnsiTheme="minorHAnsi"/>
          <w:bCs/>
          <w:i/>
          <w:kern w:val="28"/>
          <w:sz w:val="24"/>
          <w:szCs w:val="24"/>
        </w:rPr>
        <w:t>právěli</w:t>
      </w:r>
      <w:r w:rsidR="004863CE" w:rsidRPr="004863CE">
        <w:rPr>
          <w:rFonts w:asciiTheme="minorHAnsi" w:hAnsiTheme="minorHAnsi"/>
          <w:bCs/>
          <w:i/>
          <w:kern w:val="28"/>
          <w:sz w:val="24"/>
          <w:szCs w:val="24"/>
        </w:rPr>
        <w:t>,</w:t>
      </w:r>
      <w:r w:rsidR="009641CE">
        <w:rPr>
          <w:rFonts w:asciiTheme="minorHAnsi" w:hAnsiTheme="minorHAnsi"/>
          <w:bCs/>
          <w:i/>
          <w:kern w:val="28"/>
          <w:sz w:val="24"/>
          <w:szCs w:val="24"/>
        </w:rPr>
        <w:t xml:space="preserve"> že je</w:t>
      </w:r>
      <w:r w:rsidR="004863CE" w:rsidRPr="004863CE">
        <w:rPr>
          <w:rFonts w:asciiTheme="minorHAnsi" w:hAnsiTheme="minorHAnsi"/>
          <w:bCs/>
          <w:i/>
          <w:kern w:val="28"/>
          <w:sz w:val="24"/>
          <w:szCs w:val="24"/>
        </w:rPr>
        <w:t xml:space="preserve"> skautské ideály podporovaly v</w:t>
      </w:r>
      <w:r w:rsidR="002751D5">
        <w:rPr>
          <w:rFonts w:asciiTheme="minorHAnsi" w:hAnsiTheme="minorHAnsi"/>
          <w:bCs/>
          <w:i/>
          <w:kern w:val="28"/>
          <w:sz w:val="24"/>
          <w:szCs w:val="24"/>
        </w:rPr>
        <w:t> </w:t>
      </w:r>
      <w:r w:rsidR="004863CE" w:rsidRPr="004863CE">
        <w:rPr>
          <w:rFonts w:asciiTheme="minorHAnsi" w:hAnsiTheme="minorHAnsi"/>
          <w:bCs/>
          <w:i/>
          <w:kern w:val="28"/>
          <w:sz w:val="24"/>
          <w:szCs w:val="24"/>
        </w:rPr>
        <w:t>naději a jak i díky</w:t>
      </w:r>
      <w:r w:rsidR="009016BF">
        <w:rPr>
          <w:rFonts w:asciiTheme="minorHAnsi" w:hAnsiTheme="minorHAnsi"/>
          <w:bCs/>
          <w:i/>
          <w:kern w:val="28"/>
          <w:sz w:val="24"/>
          <w:szCs w:val="24"/>
        </w:rPr>
        <w:t xml:space="preserve"> svým</w:t>
      </w:r>
      <w:r w:rsidR="004863CE" w:rsidRPr="004863CE">
        <w:rPr>
          <w:rFonts w:asciiTheme="minorHAnsi" w:hAnsiTheme="minorHAnsi"/>
          <w:bCs/>
          <w:i/>
          <w:kern w:val="28"/>
          <w:sz w:val="24"/>
          <w:szCs w:val="24"/>
        </w:rPr>
        <w:t xml:space="preserve"> zkušenostem z přírody dokázali</w:t>
      </w:r>
      <w:r w:rsidR="004863CE">
        <w:rPr>
          <w:rFonts w:asciiTheme="minorHAnsi" w:hAnsiTheme="minorHAnsi"/>
          <w:bCs/>
          <w:i/>
          <w:kern w:val="28"/>
          <w:sz w:val="24"/>
          <w:szCs w:val="24"/>
        </w:rPr>
        <w:t xml:space="preserve"> přežít.</w:t>
      </w:r>
      <w:r w:rsidR="004863CE" w:rsidRPr="004863CE">
        <w:rPr>
          <w:rFonts w:asciiTheme="minorHAnsi" w:hAnsiTheme="minorHAnsi"/>
          <w:bCs/>
          <w:i/>
          <w:kern w:val="28"/>
          <w:sz w:val="24"/>
          <w:szCs w:val="24"/>
        </w:rPr>
        <w:t xml:space="preserve"> </w:t>
      </w:r>
      <w:r w:rsidR="004863CE">
        <w:rPr>
          <w:rFonts w:asciiTheme="minorHAnsi" w:hAnsiTheme="minorHAnsi"/>
          <w:bCs/>
          <w:i/>
          <w:kern w:val="28"/>
          <w:sz w:val="24"/>
          <w:szCs w:val="24"/>
        </w:rPr>
        <w:t xml:space="preserve">I mne </w:t>
      </w:r>
      <w:r w:rsidR="009641CE">
        <w:rPr>
          <w:rFonts w:asciiTheme="minorHAnsi" w:hAnsiTheme="minorHAnsi"/>
          <w:bCs/>
          <w:i/>
          <w:kern w:val="28"/>
          <w:sz w:val="24"/>
          <w:szCs w:val="24"/>
        </w:rPr>
        <w:t xml:space="preserve">samotného </w:t>
      </w:r>
      <w:r w:rsidR="004863CE">
        <w:rPr>
          <w:rFonts w:asciiTheme="minorHAnsi" w:hAnsiTheme="minorHAnsi"/>
          <w:bCs/>
          <w:i/>
          <w:kern w:val="28"/>
          <w:sz w:val="24"/>
          <w:szCs w:val="24"/>
        </w:rPr>
        <w:t>zkušenost ze skautingu udržov</w:t>
      </w:r>
      <w:r w:rsidR="009016BF">
        <w:rPr>
          <w:rFonts w:asciiTheme="minorHAnsi" w:hAnsiTheme="minorHAnsi"/>
          <w:bCs/>
          <w:i/>
          <w:kern w:val="28"/>
          <w:sz w:val="24"/>
          <w:szCs w:val="24"/>
        </w:rPr>
        <w:t>a</w:t>
      </w:r>
      <w:r w:rsidR="004863CE">
        <w:rPr>
          <w:rFonts w:asciiTheme="minorHAnsi" w:hAnsiTheme="minorHAnsi"/>
          <w:bCs/>
          <w:i/>
          <w:kern w:val="28"/>
          <w:sz w:val="24"/>
          <w:szCs w:val="24"/>
        </w:rPr>
        <w:t xml:space="preserve">la po celou dobu komunismu </w:t>
      </w:r>
      <w:r w:rsidR="009016BF">
        <w:rPr>
          <w:rFonts w:asciiTheme="minorHAnsi" w:hAnsiTheme="minorHAnsi"/>
          <w:bCs/>
          <w:i/>
          <w:kern w:val="28"/>
          <w:sz w:val="24"/>
          <w:szCs w:val="24"/>
        </w:rPr>
        <w:t xml:space="preserve">v optimismu a vůli žít slušně. </w:t>
      </w:r>
      <w:r w:rsidR="003400C0">
        <w:rPr>
          <w:rFonts w:asciiTheme="minorHAnsi" w:hAnsiTheme="minorHAnsi"/>
          <w:bCs/>
          <w:i/>
          <w:kern w:val="28"/>
          <w:sz w:val="24"/>
          <w:szCs w:val="24"/>
        </w:rPr>
        <w:t>N</w:t>
      </w:r>
      <w:r w:rsidR="009016BF">
        <w:rPr>
          <w:rFonts w:asciiTheme="minorHAnsi" w:hAnsiTheme="minorHAnsi"/>
          <w:bCs/>
          <w:i/>
          <w:kern w:val="28"/>
          <w:sz w:val="24"/>
          <w:szCs w:val="24"/>
        </w:rPr>
        <w:t>a </w:t>
      </w:r>
      <w:r w:rsidR="004863CE" w:rsidRPr="004863CE">
        <w:rPr>
          <w:rFonts w:asciiTheme="minorHAnsi" w:hAnsiTheme="minorHAnsi"/>
          <w:bCs/>
          <w:i/>
          <w:kern w:val="28"/>
          <w:sz w:val="24"/>
          <w:szCs w:val="24"/>
        </w:rPr>
        <w:t xml:space="preserve">současných </w:t>
      </w:r>
      <w:r w:rsidR="002751D5">
        <w:rPr>
          <w:rFonts w:asciiTheme="minorHAnsi" w:hAnsiTheme="minorHAnsi"/>
          <w:bCs/>
          <w:i/>
          <w:kern w:val="28"/>
          <w:sz w:val="24"/>
          <w:szCs w:val="24"/>
        </w:rPr>
        <w:t xml:space="preserve">mladých </w:t>
      </w:r>
      <w:r w:rsidR="004863CE" w:rsidRPr="004863CE">
        <w:rPr>
          <w:rFonts w:asciiTheme="minorHAnsi" w:hAnsiTheme="minorHAnsi"/>
          <w:bCs/>
          <w:i/>
          <w:kern w:val="28"/>
          <w:sz w:val="24"/>
          <w:szCs w:val="24"/>
        </w:rPr>
        <w:t>skautech, jimž občas p</w:t>
      </w:r>
      <w:r w:rsidR="009641CE">
        <w:rPr>
          <w:rFonts w:asciiTheme="minorHAnsi" w:hAnsiTheme="minorHAnsi"/>
          <w:bCs/>
          <w:i/>
          <w:kern w:val="28"/>
          <w:sz w:val="24"/>
          <w:szCs w:val="24"/>
        </w:rPr>
        <w:t xml:space="preserve">řednáším </w:t>
      </w:r>
      <w:r w:rsidR="004863CE" w:rsidRPr="004863CE">
        <w:rPr>
          <w:rFonts w:asciiTheme="minorHAnsi" w:hAnsiTheme="minorHAnsi"/>
          <w:bCs/>
          <w:i/>
          <w:kern w:val="28"/>
          <w:sz w:val="24"/>
          <w:szCs w:val="24"/>
        </w:rPr>
        <w:t>na setkáních, pozoruji, že jsou</w:t>
      </w:r>
      <w:r w:rsidR="009641CE">
        <w:rPr>
          <w:rFonts w:asciiTheme="minorHAnsi" w:hAnsiTheme="minorHAnsi"/>
          <w:bCs/>
          <w:i/>
          <w:kern w:val="28"/>
          <w:sz w:val="24"/>
          <w:szCs w:val="24"/>
        </w:rPr>
        <w:t xml:space="preserve"> to</w:t>
      </w:r>
      <w:r w:rsidR="004863CE" w:rsidRPr="004863CE">
        <w:rPr>
          <w:rFonts w:asciiTheme="minorHAnsi" w:hAnsiTheme="minorHAnsi"/>
          <w:bCs/>
          <w:i/>
          <w:kern w:val="28"/>
          <w:sz w:val="24"/>
          <w:szCs w:val="24"/>
        </w:rPr>
        <w:t xml:space="preserve"> slušní lidé, kteří realizují v životě etickou kulturu osobnosti a vnášejí do vztahů s lidmi sounáležitost a pozitivní hodnoty.</w:t>
      </w:r>
      <w:r w:rsidR="004863CE">
        <w:rPr>
          <w:rFonts w:asciiTheme="minorHAnsi" w:hAnsiTheme="minorHAnsi"/>
          <w:bCs/>
          <w:i/>
          <w:kern w:val="28"/>
          <w:sz w:val="24"/>
          <w:szCs w:val="24"/>
        </w:rPr>
        <w:t>“</w:t>
      </w:r>
    </w:p>
    <w:p w14:paraId="4316271D" w14:textId="4473CD46" w:rsidR="00175131" w:rsidRPr="00175131" w:rsidRDefault="00175131" w:rsidP="009641CE">
      <w:pPr>
        <w:rPr>
          <w:rFonts w:asciiTheme="minorHAnsi" w:hAnsiTheme="minorHAnsi"/>
          <w:bCs/>
          <w:kern w:val="28"/>
          <w:sz w:val="24"/>
          <w:szCs w:val="24"/>
        </w:rPr>
      </w:pPr>
      <w:r>
        <w:rPr>
          <w:rFonts w:asciiTheme="minorHAnsi" w:hAnsiTheme="minorHAnsi"/>
          <w:bCs/>
          <w:kern w:val="28"/>
          <w:sz w:val="24"/>
          <w:szCs w:val="24"/>
        </w:rPr>
        <w:t xml:space="preserve">Zdrojové články naleznete zde: </w:t>
      </w:r>
      <w:hyperlink r:id="rId9" w:history="1">
        <w:r w:rsidRPr="00175131">
          <w:rPr>
            <w:rStyle w:val="Hypertextovodkaz"/>
            <w:rFonts w:asciiTheme="minorHAnsi" w:hAnsiTheme="minorHAnsi"/>
            <w:bCs/>
            <w:kern w:val="28"/>
            <w:sz w:val="24"/>
            <w:szCs w:val="24"/>
          </w:rPr>
          <w:t>http://www.nhs.uk/news/2016/11November/Pages/Scouts-and-Guides-grow-up-to-have-better-mental-health.aspx</w:t>
        </w:r>
      </w:hyperlink>
    </w:p>
    <w:p w14:paraId="113CC69E" w14:textId="4BE87061" w:rsidR="00175131" w:rsidRDefault="003F2279" w:rsidP="009641CE">
      <w:pPr>
        <w:rPr>
          <w:rFonts w:asciiTheme="minorHAnsi" w:hAnsiTheme="minorHAnsi"/>
          <w:bCs/>
          <w:kern w:val="28"/>
          <w:sz w:val="24"/>
          <w:szCs w:val="24"/>
        </w:rPr>
      </w:pPr>
      <w:hyperlink r:id="rId10" w:history="1">
        <w:r w:rsidR="00175131" w:rsidRPr="00760BE6">
          <w:rPr>
            <w:rStyle w:val="Hypertextovodkaz"/>
            <w:rFonts w:asciiTheme="minorHAnsi" w:hAnsiTheme="minorHAnsi"/>
            <w:bCs/>
            <w:kern w:val="28"/>
            <w:sz w:val="24"/>
            <w:szCs w:val="24"/>
          </w:rPr>
          <w:t>http://www.bbc.com/news/uk-scotland-37923133</w:t>
        </w:r>
      </w:hyperlink>
    </w:p>
    <w:p w14:paraId="14D1B4DC" w14:textId="6CD1AE3C" w:rsidR="006C5036" w:rsidRPr="000D2AEC" w:rsidRDefault="00AA0D8A" w:rsidP="006C5036">
      <w:pPr>
        <w:rPr>
          <w:rFonts w:asciiTheme="minorHAnsi" w:hAnsiTheme="minorHAnsi"/>
          <w:bCs/>
          <w:kern w:val="28"/>
          <w:sz w:val="24"/>
          <w:szCs w:val="24"/>
        </w:rPr>
      </w:pPr>
      <w:r w:rsidRPr="000D2AEC">
        <w:rPr>
          <w:rFonts w:asciiTheme="minorHAnsi" w:hAnsiTheme="minorHAnsi"/>
          <w:bCs/>
          <w:kern w:val="28"/>
          <w:sz w:val="24"/>
          <w:szCs w:val="24"/>
        </w:rPr>
        <w:lastRenderedPageBreak/>
        <w:t>Více</w:t>
      </w:r>
      <w:r w:rsidR="00946F18">
        <w:rPr>
          <w:rFonts w:asciiTheme="minorHAnsi" w:hAnsiTheme="minorHAnsi"/>
          <w:bCs/>
          <w:kern w:val="28"/>
          <w:sz w:val="24"/>
          <w:szCs w:val="24"/>
        </w:rPr>
        <w:t xml:space="preserve"> o skautingu</w:t>
      </w:r>
      <w:r w:rsidRPr="000D2AEC">
        <w:rPr>
          <w:rFonts w:asciiTheme="minorHAnsi" w:hAnsiTheme="minorHAnsi"/>
          <w:bCs/>
          <w:kern w:val="28"/>
          <w:sz w:val="24"/>
          <w:szCs w:val="24"/>
        </w:rPr>
        <w:t xml:space="preserve"> na</w:t>
      </w:r>
      <w:r w:rsidR="006C5036" w:rsidRPr="000D2AEC">
        <w:rPr>
          <w:rFonts w:asciiTheme="minorHAnsi" w:hAnsiTheme="minorHAnsi"/>
          <w:bCs/>
          <w:kern w:val="28"/>
          <w:sz w:val="24"/>
          <w:szCs w:val="24"/>
        </w:rPr>
        <w:t xml:space="preserve"> </w:t>
      </w:r>
      <w:hyperlink r:id="rId11" w:history="1">
        <w:r w:rsidR="006C5036" w:rsidRPr="000D2AEC">
          <w:rPr>
            <w:rStyle w:val="Hypertextovodkaz"/>
            <w:rFonts w:asciiTheme="minorHAnsi" w:hAnsiTheme="minorHAnsi"/>
            <w:bCs/>
            <w:kern w:val="28"/>
            <w:sz w:val="24"/>
            <w:szCs w:val="24"/>
          </w:rPr>
          <w:t>www.skaut.cz</w:t>
        </w:r>
      </w:hyperlink>
      <w:r w:rsidR="006C5036" w:rsidRPr="000D2AEC">
        <w:rPr>
          <w:rFonts w:asciiTheme="minorHAnsi" w:hAnsiTheme="minorHAnsi"/>
          <w:bCs/>
          <w:kern w:val="28"/>
          <w:sz w:val="24"/>
          <w:szCs w:val="24"/>
        </w:rPr>
        <w:t xml:space="preserve">. </w:t>
      </w:r>
    </w:p>
    <w:p w14:paraId="4C1425E0" w14:textId="1FB1BF87" w:rsidR="0071123B" w:rsidRDefault="0051264B">
      <w:pPr>
        <w:tabs>
          <w:tab w:val="left" w:pos="1390"/>
        </w:tabs>
        <w:spacing w:line="240" w:lineRule="auto"/>
      </w:pPr>
      <w:r>
        <w:rPr>
          <w:i/>
          <w:sz w:val="24"/>
          <w:szCs w:val="24"/>
        </w:rPr>
        <w:t>Junák – český skaut je největší výchovnou organizací pro děti a mládež v Česku. </w:t>
      </w:r>
      <w:hyperlink r:id="rId12">
        <w:r>
          <w:rPr>
            <w:i/>
            <w:color w:val="0563C1"/>
            <w:sz w:val="24"/>
            <w:szCs w:val="24"/>
            <w:u w:val="single"/>
          </w:rPr>
          <w:t>Za posledních 10 let se počet skautek a skautů v zemi zvýšil ze 40 tisíc na 55 tisíc.</w:t>
        </w:r>
      </w:hyperlink>
      <w:r>
        <w:rPr>
          <w:i/>
          <w:sz w:val="24"/>
          <w:szCs w:val="24"/>
        </w:rPr>
        <w:t xml:space="preserve"> Skauting vede k formování charakteru, přináší mladým lidem dobrodružství a partu kamarádů. Je největším hnutím </w:t>
      </w:r>
      <w:r w:rsidR="00443C00">
        <w:rPr>
          <w:i/>
          <w:sz w:val="24"/>
          <w:szCs w:val="24"/>
        </w:rPr>
        <w:t>mladých</w:t>
      </w:r>
      <w:r>
        <w:rPr>
          <w:i/>
          <w:sz w:val="24"/>
          <w:szCs w:val="24"/>
        </w:rPr>
        <w:t xml:space="preserve"> na světě – hlásí se k němu 50 milionů dětí a mladých lidí ve 216 zemích světa.</w:t>
      </w:r>
    </w:p>
    <w:p w14:paraId="3BFDE6EE" w14:textId="77777777" w:rsidR="0071123B" w:rsidRDefault="0071123B">
      <w:pPr>
        <w:tabs>
          <w:tab w:val="left" w:pos="1390"/>
        </w:tabs>
        <w:spacing w:line="240" w:lineRule="auto"/>
      </w:pPr>
    </w:p>
    <w:p w14:paraId="71ABA1C1" w14:textId="77777777" w:rsidR="001750D7" w:rsidRDefault="003F2279">
      <w:pPr>
        <w:tabs>
          <w:tab w:val="left" w:pos="1390"/>
        </w:tabs>
        <w:spacing w:line="240" w:lineRule="auto"/>
        <w:rPr>
          <w:color w:val="0563C1"/>
          <w:sz w:val="24"/>
          <w:szCs w:val="24"/>
          <w:u w:val="single"/>
        </w:rPr>
      </w:pPr>
      <w:hyperlink r:id="rId13"/>
      <w:r w:rsidR="0051264B" w:rsidRPr="00AD34F8">
        <w:rPr>
          <w:b/>
          <w:sz w:val="24"/>
          <w:szCs w:val="24"/>
        </w:rPr>
        <w:t xml:space="preserve">Jitka </w:t>
      </w:r>
      <w:proofErr w:type="spellStart"/>
      <w:r w:rsidR="0051264B" w:rsidRPr="00AD34F8">
        <w:rPr>
          <w:b/>
          <w:sz w:val="24"/>
          <w:szCs w:val="24"/>
        </w:rPr>
        <w:t>Taussiková</w:t>
      </w:r>
      <w:proofErr w:type="spellEnd"/>
      <w:r w:rsidR="00903411" w:rsidRPr="00AD34F8">
        <w:rPr>
          <w:b/>
          <w:sz w:val="24"/>
          <w:szCs w:val="24"/>
        </w:rPr>
        <w:br/>
      </w:r>
      <w:r w:rsidR="006C5036" w:rsidRPr="00AD34F8">
        <w:rPr>
          <w:b/>
          <w:sz w:val="24"/>
          <w:szCs w:val="24"/>
        </w:rPr>
        <w:t>tisková mluvčí</w:t>
      </w:r>
      <w:r w:rsidR="00903411" w:rsidRPr="00AD34F8">
        <w:rPr>
          <w:b/>
          <w:sz w:val="24"/>
          <w:szCs w:val="24"/>
        </w:rPr>
        <w:br/>
      </w:r>
      <w:r w:rsidR="0051264B">
        <w:rPr>
          <w:sz w:val="24"/>
          <w:szCs w:val="24"/>
        </w:rPr>
        <w:t>GSM 604 867</w:t>
      </w:r>
      <w:r w:rsidR="00903411">
        <w:rPr>
          <w:sz w:val="24"/>
          <w:szCs w:val="24"/>
        </w:rPr>
        <w:t> </w:t>
      </w:r>
      <w:r w:rsidR="0051264B">
        <w:rPr>
          <w:sz w:val="24"/>
          <w:szCs w:val="24"/>
        </w:rPr>
        <w:t>970</w:t>
      </w:r>
      <w:bookmarkStart w:id="0" w:name="_GoBack"/>
      <w:bookmarkEnd w:id="0"/>
      <w:r w:rsidR="00903411">
        <w:rPr>
          <w:sz w:val="24"/>
          <w:szCs w:val="24"/>
        </w:rPr>
        <w:br/>
      </w:r>
      <w:hyperlink r:id="rId14">
        <w:r w:rsidR="0051264B">
          <w:rPr>
            <w:color w:val="0563C1"/>
            <w:sz w:val="24"/>
            <w:szCs w:val="24"/>
            <w:u w:val="single"/>
          </w:rPr>
          <w:t>jitka.taussikova@skaut.cz</w:t>
        </w:r>
      </w:hyperlink>
    </w:p>
    <w:p w14:paraId="431D46A9" w14:textId="77777777" w:rsidR="001750D7" w:rsidRDefault="001750D7">
      <w:pPr>
        <w:tabs>
          <w:tab w:val="left" w:pos="1390"/>
        </w:tabs>
        <w:spacing w:line="240" w:lineRule="auto"/>
        <w:rPr>
          <w:color w:val="0563C1"/>
          <w:sz w:val="24"/>
          <w:szCs w:val="24"/>
          <w:u w:val="single"/>
        </w:rPr>
      </w:pPr>
    </w:p>
    <w:p w14:paraId="552C9FF4" w14:textId="77777777" w:rsidR="001750D7" w:rsidRPr="00AD34F8" w:rsidRDefault="001750D7" w:rsidP="001750D7">
      <w:pPr>
        <w:tabs>
          <w:tab w:val="left" w:pos="1390"/>
        </w:tabs>
        <w:spacing w:line="240" w:lineRule="auto"/>
        <w:rPr>
          <w:color w:val="auto"/>
        </w:rPr>
      </w:pPr>
      <w:r w:rsidRPr="00AD34F8">
        <w:rPr>
          <w:color w:val="auto"/>
          <w:sz w:val="24"/>
          <w:szCs w:val="24"/>
        </w:rPr>
        <w:t>Další zajímavé zprávy ze světa skautingu naleznete také na stránkách, na které odkazují jednotlivé bannery níže:</w:t>
      </w:r>
    </w:p>
    <w:p w14:paraId="2C013653" w14:textId="77777777" w:rsidR="001750D7" w:rsidRDefault="001750D7" w:rsidP="001750D7">
      <w:pPr>
        <w:tabs>
          <w:tab w:val="left" w:pos="1390"/>
        </w:tabs>
        <w:spacing w:line="240" w:lineRule="auto"/>
      </w:pPr>
      <w:r>
        <w:rPr>
          <w:noProof/>
        </w:rPr>
        <w:drawing>
          <wp:inline distT="0" distB="0" distL="0" distR="0" wp14:anchorId="458DCA18" wp14:editId="1437CCF6">
            <wp:extent cx="2752945" cy="936000"/>
            <wp:effectExtent l="0" t="0" r="0" b="0"/>
            <wp:docPr id="2" name="image07.pn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6"/>
                    <a:srcRect/>
                    <a:stretch>
                      <a:fillRect/>
                    </a:stretch>
                  </pic:blipFill>
                  <pic:spPr>
                    <a:xfrm>
                      <a:off x="0" y="0"/>
                      <a:ext cx="2752945" cy="936000"/>
                    </a:xfrm>
                    <a:prstGeom prst="rect">
                      <a:avLst/>
                    </a:prstGeom>
                    <a:ln/>
                  </pic:spPr>
                </pic:pic>
              </a:graphicData>
            </a:graphic>
          </wp:inline>
        </w:drawing>
      </w:r>
      <w:r>
        <w:rPr>
          <w:noProof/>
        </w:rPr>
        <w:drawing>
          <wp:inline distT="0" distB="0" distL="0" distR="0" wp14:anchorId="63492EED" wp14:editId="751BE5F9">
            <wp:extent cx="2745441" cy="933450"/>
            <wp:effectExtent l="0" t="0" r="0" b="0"/>
            <wp:docPr id="4" name="image09.png" descr="C:\Users\jitka.taussikova\Downloads\TZbanner_Nabory2016.png">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0" name="image09.png" descr="C:\Users\jitka.taussikova\Downloads\TZbanner_Nabory2016.png"/>
                    <pic:cNvPicPr preferRelativeResize="0"/>
                  </pic:nvPicPr>
                  <pic:blipFill>
                    <a:blip r:embed="rId18"/>
                    <a:srcRect/>
                    <a:stretch>
                      <a:fillRect/>
                    </a:stretch>
                  </pic:blipFill>
                  <pic:spPr>
                    <a:xfrm>
                      <a:off x="0" y="0"/>
                      <a:ext cx="2745441" cy="933450"/>
                    </a:xfrm>
                    <a:prstGeom prst="rect">
                      <a:avLst/>
                    </a:prstGeom>
                    <a:ln/>
                  </pic:spPr>
                </pic:pic>
              </a:graphicData>
            </a:graphic>
          </wp:inline>
        </w:drawing>
      </w:r>
    </w:p>
    <w:p w14:paraId="3C67865E" w14:textId="60694F8A" w:rsidR="00CB6344" w:rsidRDefault="00903411">
      <w:pPr>
        <w:tabs>
          <w:tab w:val="left" w:pos="1390"/>
        </w:tabs>
        <w:spacing w:line="240" w:lineRule="auto"/>
      </w:pPr>
      <w:r>
        <w:rPr>
          <w:color w:val="0563C1"/>
          <w:sz w:val="24"/>
          <w:szCs w:val="24"/>
          <w:u w:val="single"/>
        </w:rPr>
        <w:br/>
      </w:r>
    </w:p>
    <w:p w14:paraId="74F9CEEB" w14:textId="57A96522" w:rsidR="00CB6344" w:rsidRDefault="00CB6344" w:rsidP="002751D5">
      <w:pPr>
        <w:tabs>
          <w:tab w:val="left" w:pos="1390"/>
        </w:tabs>
        <w:spacing w:line="240" w:lineRule="auto"/>
      </w:pPr>
    </w:p>
    <w:sectPr w:rsidR="00CB6344">
      <w:headerReference w:type="default" r:id="rId19"/>
      <w:footerReference w:type="default" r:id="rId2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574DB" w14:textId="77777777" w:rsidR="00C94381" w:rsidRDefault="00C94381">
      <w:pPr>
        <w:spacing w:after="0" w:line="240" w:lineRule="auto"/>
      </w:pPr>
      <w:r>
        <w:separator/>
      </w:r>
    </w:p>
  </w:endnote>
  <w:endnote w:type="continuationSeparator" w:id="0">
    <w:p w14:paraId="571FE324" w14:textId="77777777" w:rsidR="00C94381" w:rsidRDefault="00C9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3D2C" w14:textId="77777777" w:rsidR="00CB6344" w:rsidRDefault="0051264B">
    <w:pPr>
      <w:tabs>
        <w:tab w:val="center" w:pos="4703"/>
        <w:tab w:val="right" w:pos="9406"/>
      </w:tabs>
      <w:spacing w:after="0" w:line="360" w:lineRule="auto"/>
    </w:pPr>
    <w:r>
      <w:rPr>
        <w:noProof/>
      </w:rPr>
      <w:drawing>
        <wp:anchor distT="0" distB="0" distL="114300" distR="114300" simplePos="0" relativeHeight="251658240" behindDoc="0" locked="0" layoutInCell="0" hidden="0" allowOverlap="1" wp14:anchorId="322D77AD" wp14:editId="15550942">
          <wp:simplePos x="0" y="0"/>
          <wp:positionH relativeFrom="margin">
            <wp:posOffset>3152775</wp:posOffset>
          </wp:positionH>
          <wp:positionV relativeFrom="paragraph">
            <wp:posOffset>201295</wp:posOffset>
          </wp:positionV>
          <wp:extent cx="2607945" cy="1188720"/>
          <wp:effectExtent l="0" t="0" r="0" b="0"/>
          <wp:wrapSquare wrapText="bothSides" distT="0" distB="0" distL="114300" distR="11430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2607945" cy="1188720"/>
                  </a:xfrm>
                  <a:prstGeom prst="rect">
                    <a:avLst/>
                  </a:prstGeom>
                  <a:ln/>
                </pic:spPr>
              </pic:pic>
            </a:graphicData>
          </a:graphic>
        </wp:anchor>
      </w:drawing>
    </w:r>
  </w:p>
  <w:p w14:paraId="7895AE00" w14:textId="651205E9" w:rsidR="00CB6344" w:rsidRDefault="0051264B" w:rsidP="00AD34F8">
    <w:pPr>
      <w:tabs>
        <w:tab w:val="center" w:pos="4703"/>
        <w:tab w:val="right" w:pos="9406"/>
      </w:tabs>
      <w:spacing w:after="0" w:line="240" w:lineRule="auto"/>
    </w:pPr>
    <w:r>
      <w:rPr>
        <w:rFonts w:ascii="Times New Roman" w:eastAsia="Times New Roman" w:hAnsi="Times New Roman" w:cs="Times New Roman"/>
        <w:sz w:val="24"/>
        <w:szCs w:val="24"/>
      </w:rPr>
      <w:t>Junák – český skaut</w:t>
    </w:r>
    <w:r w:rsidR="003F2279">
      <w:rPr>
        <w:rFonts w:ascii="Times New Roman" w:eastAsia="Times New Roman" w:hAnsi="Times New Roman" w:cs="Times New Roman"/>
        <w:sz w:val="24"/>
        <w:szCs w:val="24"/>
      </w:rPr>
      <w:t xml:space="preserve">, z. </w:t>
    </w:r>
    <w:proofErr w:type="gramStart"/>
    <w:r w:rsidR="003F2279">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p>
  <w:p w14:paraId="21414138" w14:textId="61247651" w:rsidR="00CB6344" w:rsidRDefault="0051264B" w:rsidP="00AD34F8">
    <w:pPr>
      <w:tabs>
        <w:tab w:val="center" w:pos="4703"/>
        <w:tab w:val="right" w:pos="9406"/>
      </w:tabs>
      <w:spacing w:after="0" w:line="240" w:lineRule="auto"/>
    </w:pPr>
    <w:r>
      <w:rPr>
        <w:rFonts w:ascii="Times New Roman" w:eastAsia="Times New Roman" w:hAnsi="Times New Roman" w:cs="Times New Roman"/>
        <w:sz w:val="24"/>
        <w:szCs w:val="24"/>
      </w:rPr>
      <w:t xml:space="preserve">Senovážné nám. 24 </w:t>
    </w:r>
  </w:p>
  <w:p w14:paraId="5F6FC7B3" w14:textId="77777777" w:rsidR="00CB6344" w:rsidRDefault="0051264B" w:rsidP="00AD34F8">
    <w:pPr>
      <w:tabs>
        <w:tab w:val="center" w:pos="4703"/>
        <w:tab w:val="right" w:pos="9406"/>
      </w:tabs>
      <w:spacing w:after="0" w:line="240" w:lineRule="auto"/>
    </w:pPr>
    <w:r>
      <w:rPr>
        <w:rFonts w:ascii="Times New Roman" w:eastAsia="Times New Roman" w:hAnsi="Times New Roman" w:cs="Times New Roman"/>
        <w:sz w:val="24"/>
        <w:szCs w:val="24"/>
      </w:rPr>
      <w:t xml:space="preserve">110 00 Praha 1 </w:t>
    </w:r>
  </w:p>
  <w:p w14:paraId="5E4D0D5F" w14:textId="77777777" w:rsidR="00CB6344" w:rsidRDefault="003F2279" w:rsidP="00AD34F8">
    <w:pPr>
      <w:tabs>
        <w:tab w:val="center" w:pos="4703"/>
        <w:tab w:val="right" w:pos="9406"/>
      </w:tabs>
      <w:spacing w:after="567" w:line="240" w:lineRule="auto"/>
    </w:pPr>
    <w:hyperlink r:id="rId2">
      <w:r w:rsidR="0051264B">
        <w:rPr>
          <w:rFonts w:ascii="Times New Roman" w:eastAsia="Times New Roman" w:hAnsi="Times New Roman" w:cs="Times New Roman"/>
          <w:color w:val="0563C1"/>
          <w:sz w:val="24"/>
          <w:szCs w:val="24"/>
          <w:u w:val="single"/>
        </w:rPr>
        <w:t>www.skaut.cz</w:t>
      </w:r>
    </w:hyperlink>
    <w:r w:rsidR="0051264B">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AB227" w14:textId="77777777" w:rsidR="00C94381" w:rsidRDefault="00C94381">
      <w:pPr>
        <w:spacing w:after="0" w:line="240" w:lineRule="auto"/>
      </w:pPr>
      <w:r>
        <w:separator/>
      </w:r>
    </w:p>
  </w:footnote>
  <w:footnote w:type="continuationSeparator" w:id="0">
    <w:p w14:paraId="06348D90" w14:textId="77777777" w:rsidR="00C94381" w:rsidRDefault="00C9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80BF" w14:textId="77777777" w:rsidR="00CB6344" w:rsidRDefault="0051264B">
    <w:pPr>
      <w:tabs>
        <w:tab w:val="center" w:pos="4703"/>
        <w:tab w:val="right" w:pos="9406"/>
      </w:tabs>
      <w:spacing w:before="567" w:after="0" w:line="240" w:lineRule="auto"/>
    </w:pPr>
    <w:r>
      <w:rPr>
        <w:noProof/>
      </w:rPr>
      <w:drawing>
        <wp:inline distT="0" distB="0" distL="0" distR="0" wp14:anchorId="35DB6D22" wp14:editId="3DF66FD8">
          <wp:extent cx="1246635" cy="1560579"/>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246635" cy="15605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614"/>
    <w:multiLevelType w:val="multilevel"/>
    <w:tmpl w:val="1170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520CA"/>
    <w:multiLevelType w:val="multilevel"/>
    <w:tmpl w:val="1AF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C6F4C"/>
    <w:multiLevelType w:val="multilevel"/>
    <w:tmpl w:val="0A06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44"/>
    <w:rsid w:val="00030549"/>
    <w:rsid w:val="00051401"/>
    <w:rsid w:val="00082ED9"/>
    <w:rsid w:val="00093532"/>
    <w:rsid w:val="00094F0F"/>
    <w:rsid w:val="000D2AEC"/>
    <w:rsid w:val="000F5C13"/>
    <w:rsid w:val="0012784F"/>
    <w:rsid w:val="001750D7"/>
    <w:rsid w:val="00175131"/>
    <w:rsid w:val="00184BD3"/>
    <w:rsid w:val="001914D1"/>
    <w:rsid w:val="001A1194"/>
    <w:rsid w:val="001B4221"/>
    <w:rsid w:val="001E2B85"/>
    <w:rsid w:val="00210778"/>
    <w:rsid w:val="00233305"/>
    <w:rsid w:val="0024100A"/>
    <w:rsid w:val="002751D5"/>
    <w:rsid w:val="002C2430"/>
    <w:rsid w:val="002C7A80"/>
    <w:rsid w:val="003224A1"/>
    <w:rsid w:val="003400C0"/>
    <w:rsid w:val="0037345E"/>
    <w:rsid w:val="003E332E"/>
    <w:rsid w:val="003F2279"/>
    <w:rsid w:val="00443C00"/>
    <w:rsid w:val="004863CE"/>
    <w:rsid w:val="0051264B"/>
    <w:rsid w:val="005300E2"/>
    <w:rsid w:val="00600A96"/>
    <w:rsid w:val="006436D0"/>
    <w:rsid w:val="00664852"/>
    <w:rsid w:val="006672A3"/>
    <w:rsid w:val="006A1129"/>
    <w:rsid w:val="006A4AAB"/>
    <w:rsid w:val="006C5036"/>
    <w:rsid w:val="0071123B"/>
    <w:rsid w:val="007311DF"/>
    <w:rsid w:val="007F51CA"/>
    <w:rsid w:val="00803FEC"/>
    <w:rsid w:val="008333C3"/>
    <w:rsid w:val="00836802"/>
    <w:rsid w:val="00866B5D"/>
    <w:rsid w:val="009016BF"/>
    <w:rsid w:val="00901ECC"/>
    <w:rsid w:val="00903411"/>
    <w:rsid w:val="00946F18"/>
    <w:rsid w:val="00961050"/>
    <w:rsid w:val="009641CE"/>
    <w:rsid w:val="00973233"/>
    <w:rsid w:val="0099250D"/>
    <w:rsid w:val="009A2165"/>
    <w:rsid w:val="009D5D5D"/>
    <w:rsid w:val="00A74DA4"/>
    <w:rsid w:val="00AA0D8A"/>
    <w:rsid w:val="00AB5684"/>
    <w:rsid w:val="00AD34F8"/>
    <w:rsid w:val="00B52788"/>
    <w:rsid w:val="00B71B5E"/>
    <w:rsid w:val="00B720AF"/>
    <w:rsid w:val="00BD4721"/>
    <w:rsid w:val="00C343B3"/>
    <w:rsid w:val="00C602C1"/>
    <w:rsid w:val="00C61D9A"/>
    <w:rsid w:val="00C94381"/>
    <w:rsid w:val="00CA600F"/>
    <w:rsid w:val="00CB6344"/>
    <w:rsid w:val="00CC2271"/>
    <w:rsid w:val="00D20872"/>
    <w:rsid w:val="00D7120C"/>
    <w:rsid w:val="00DE1A0E"/>
    <w:rsid w:val="00E20984"/>
    <w:rsid w:val="00E26BAD"/>
    <w:rsid w:val="00E44BF0"/>
    <w:rsid w:val="00E66285"/>
    <w:rsid w:val="00EA447E"/>
    <w:rsid w:val="00EE662A"/>
    <w:rsid w:val="00EF0D42"/>
    <w:rsid w:val="00F115B8"/>
    <w:rsid w:val="00F42EE8"/>
    <w:rsid w:val="00FA2C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9E33765"/>
  <w15:docId w15:val="{023531CB-3D5C-4E5C-B458-EEAA1A63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0"/>
      <w:outlineLvl w:val="0"/>
    </w:pPr>
    <w:rPr>
      <w:b/>
      <w:color w:val="2E75B5"/>
      <w:sz w:val="28"/>
      <w:szCs w:val="28"/>
    </w:rPr>
  </w:style>
  <w:style w:type="paragraph" w:styleId="Nadpis2">
    <w:name w:val="heading 2"/>
    <w:basedOn w:val="Normln"/>
    <w:next w:val="Normln"/>
    <w:pPr>
      <w:keepNext/>
      <w:keepLines/>
      <w:spacing w:before="100" w:after="100" w:line="240" w:lineRule="auto"/>
      <w:outlineLvl w:val="1"/>
    </w:pPr>
    <w:rPr>
      <w:rFonts w:ascii="Times New Roman" w:eastAsia="Times New Roman" w:hAnsi="Times New Roman" w:cs="Times New Roman"/>
      <w:b/>
      <w:sz w:val="36"/>
      <w:szCs w:val="36"/>
    </w:rPr>
  </w:style>
  <w:style w:type="paragraph" w:styleId="Nadpis3">
    <w:name w:val="heading 3"/>
    <w:basedOn w:val="Normln"/>
    <w:next w:val="Normln"/>
    <w:pPr>
      <w:keepNext/>
      <w:keepLines/>
      <w:spacing w:before="100" w:after="100" w:line="240" w:lineRule="auto"/>
      <w:outlineLvl w:val="2"/>
    </w:pPr>
    <w:rPr>
      <w:rFonts w:ascii="Times New Roman" w:eastAsia="Times New Roman" w:hAnsi="Times New Roman" w:cs="Times New Roman"/>
      <w:b/>
      <w:sz w:val="27"/>
      <w:szCs w:val="27"/>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C24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2430"/>
    <w:rPr>
      <w:rFonts w:ascii="Tahoma" w:hAnsi="Tahoma" w:cs="Tahoma"/>
      <w:sz w:val="16"/>
      <w:szCs w:val="16"/>
    </w:rPr>
  </w:style>
  <w:style w:type="character" w:styleId="Hypertextovodkaz">
    <w:name w:val="Hyperlink"/>
    <w:rsid w:val="006C5036"/>
    <w:rPr>
      <w:color w:val="0000FF"/>
      <w:u w:val="single"/>
    </w:rPr>
  </w:style>
  <w:style w:type="paragraph" w:styleId="Normlnweb">
    <w:name w:val="Normal (Web)"/>
    <w:basedOn w:val="Normln"/>
    <w:uiPriority w:val="99"/>
    <w:semiHidden/>
    <w:unhideWhenUsed/>
    <w:rsid w:val="00BD472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ledovanodkaz">
    <w:name w:val="FollowedHyperlink"/>
    <w:basedOn w:val="Standardnpsmoodstavce"/>
    <w:uiPriority w:val="99"/>
    <w:semiHidden/>
    <w:unhideWhenUsed/>
    <w:rsid w:val="00D20872"/>
    <w:rPr>
      <w:color w:val="800080" w:themeColor="followedHyperlink"/>
      <w:u w:val="single"/>
    </w:rPr>
  </w:style>
  <w:style w:type="paragraph" w:styleId="Pedmtkomente">
    <w:name w:val="annotation subject"/>
    <w:basedOn w:val="Textkomente"/>
    <w:next w:val="Textkomente"/>
    <w:link w:val="PedmtkomenteChar"/>
    <w:uiPriority w:val="99"/>
    <w:semiHidden/>
    <w:unhideWhenUsed/>
    <w:rsid w:val="00F42EE8"/>
    <w:rPr>
      <w:b/>
      <w:bCs/>
    </w:rPr>
  </w:style>
  <w:style w:type="character" w:customStyle="1" w:styleId="PedmtkomenteChar">
    <w:name w:val="Předmět komentáře Char"/>
    <w:basedOn w:val="TextkomenteChar"/>
    <w:link w:val="Pedmtkomente"/>
    <w:uiPriority w:val="99"/>
    <w:semiHidden/>
    <w:rsid w:val="00F42EE8"/>
    <w:rPr>
      <w:b/>
      <w:bCs/>
      <w:sz w:val="20"/>
      <w:szCs w:val="20"/>
    </w:rPr>
  </w:style>
  <w:style w:type="paragraph" w:styleId="Zhlav">
    <w:name w:val="header"/>
    <w:basedOn w:val="Normln"/>
    <w:link w:val="ZhlavChar"/>
    <w:uiPriority w:val="99"/>
    <w:unhideWhenUsed/>
    <w:rsid w:val="009034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3411"/>
  </w:style>
  <w:style w:type="paragraph" w:styleId="Zpat">
    <w:name w:val="footer"/>
    <w:basedOn w:val="Normln"/>
    <w:link w:val="ZpatChar"/>
    <w:uiPriority w:val="99"/>
    <w:unhideWhenUsed/>
    <w:rsid w:val="009034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0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066">
      <w:bodyDiv w:val="1"/>
      <w:marLeft w:val="0"/>
      <w:marRight w:val="0"/>
      <w:marTop w:val="0"/>
      <w:marBottom w:val="0"/>
      <w:divBdr>
        <w:top w:val="none" w:sz="0" w:space="0" w:color="auto"/>
        <w:left w:val="none" w:sz="0" w:space="0" w:color="auto"/>
        <w:bottom w:val="none" w:sz="0" w:space="0" w:color="auto"/>
        <w:right w:val="none" w:sz="0" w:space="0" w:color="auto"/>
      </w:divBdr>
    </w:div>
    <w:div w:id="100285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s.ioe.ac.uk/page.aspx?&amp;sitesectionid=724&amp;sitesectiontitle=National+Child+Development+Study" TargetMode="External"/><Relationship Id="rId13" Type="http://schemas.openxmlformats.org/officeDocument/2006/relationships/hyperlink" Target="https://www.flickr.com/photos/skaut/albums/with/72157650362019883"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kaut.cz/novinky/aktu%C3%A1ln%C4%9B/holek-kluk%C5%AF-ve-skautsk%C3%BDch-odd%C3%ADlech-u%C5%BE-10-let-v-kuse-p%C5%99ib%C3%BDv%C3%A1-mimo%C5%99%C3%A1dnou-d%C5%AFv%C4%9Bru-rodi%C4%8D" TargetMode="External"/><Relationship Id="rId17" Type="http://schemas.openxmlformats.org/officeDocument/2006/relationships/hyperlink" Target="https://www.skaut.cz/pro-media/tiskova-zprava/chcete-samostatn%C3%A9-d%C3%ADt%C4%9B-najd%C4%9Bte-mu-skautsk%C3%BD-odd%C3%ADl-nejl%C3%A9pe-v-z%C3%A1%C5%99%C3%AD-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ut.cz" TargetMode="External"/><Relationship Id="rId5" Type="http://schemas.openxmlformats.org/officeDocument/2006/relationships/webSettings" Target="webSettings.xml"/><Relationship Id="rId15" Type="http://schemas.openxmlformats.org/officeDocument/2006/relationships/hyperlink" Target="https://www.skaut.cz/pro-media/tiskova-zprava/holek-kluk%C5%AF-ve-skautsk%C3%BDch-odd%C3%ADlech-u%C5%BE-10-let-v-kuse-p%C5%99ib%C3%BDv%C3%A1-mimo%C5%99%C3%A1dnou-d%C5%AFv%C4%9B" TargetMode="External"/><Relationship Id="rId10" Type="http://schemas.openxmlformats.org/officeDocument/2006/relationships/hyperlink" Target="http://www.bbc.com/news/uk-scotland-3792313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news/2016/11November/Pages/Scouts-and-Guides-grow-up-to-have-better-mental-health.aspx" TargetMode="External"/><Relationship Id="rId14" Type="http://schemas.openxmlformats.org/officeDocument/2006/relationships/hyperlink" Target="mailto:jitka.taussikova@skaut.c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kaut.cz"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FA40-FCD8-4020-9818-4A57274C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5021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Taussikova</dc:creator>
  <cp:keywords/>
  <dc:description/>
  <cp:lastModifiedBy>Jitka Taussikova</cp:lastModifiedBy>
  <cp:revision>2</cp:revision>
  <dcterms:created xsi:type="dcterms:W3CDTF">2017-01-27T10:33:00Z</dcterms:created>
  <dcterms:modified xsi:type="dcterms:W3CDTF">2017-01-27T10:33:00Z</dcterms:modified>
</cp:coreProperties>
</file>