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7E626" w14:textId="26B2B3AB" w:rsidR="0003042C" w:rsidRDefault="00DE4D71" w:rsidP="009C3929">
      <w:pPr>
        <w:pStyle w:val="Nzev"/>
        <w:widowControl w:val="0"/>
        <w:contextualSpacing w:val="0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124D2">
        <w:t xml:space="preserve"> </w:t>
      </w:r>
      <w:r>
        <w:t xml:space="preserve">          </w:t>
      </w:r>
      <w:r w:rsidR="000D7BA9">
        <w:t xml:space="preserve">     </w:t>
      </w:r>
      <w:r w:rsidR="0003042C">
        <w:rPr>
          <w:sz w:val="22"/>
          <w:szCs w:val="22"/>
        </w:rPr>
        <w:t>Tiskové avízo</w:t>
      </w:r>
    </w:p>
    <w:p w14:paraId="6F7FD794" w14:textId="34E461DF" w:rsidR="009C3929" w:rsidRDefault="009C3929" w:rsidP="009C3929">
      <w:pPr>
        <w:pStyle w:val="Nzev"/>
        <w:widowControl w:val="0"/>
        <w:contextualSpacing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65F2">
        <w:rPr>
          <w:sz w:val="22"/>
          <w:szCs w:val="22"/>
        </w:rPr>
        <w:t>8</w:t>
      </w:r>
      <w:r>
        <w:rPr>
          <w:sz w:val="22"/>
          <w:szCs w:val="22"/>
        </w:rPr>
        <w:t>. června 2017</w:t>
      </w:r>
    </w:p>
    <w:p w14:paraId="217F9E81" w14:textId="5FE044CB" w:rsidR="00A3069D" w:rsidRPr="00A3069D" w:rsidRDefault="00A3069D" w:rsidP="00A3069D">
      <w:pPr>
        <w:keepNext/>
        <w:keepLines/>
        <w:widowControl w:val="0"/>
        <w:autoSpaceDE/>
        <w:autoSpaceDN/>
        <w:adjustRightInd/>
        <w:spacing w:after="60" w:line="240" w:lineRule="auto"/>
        <w:rPr>
          <w:rFonts w:eastAsia="Trebuchet MS" w:cstheme="minorHAnsi"/>
          <w:b/>
          <w:color w:val="000000"/>
          <w:sz w:val="32"/>
          <w:szCs w:val="32"/>
          <w:lang w:eastAsia="cs-CZ"/>
        </w:rPr>
      </w:pPr>
      <w:r w:rsidRPr="00A3069D">
        <w:rPr>
          <w:rFonts w:eastAsia="Trebuchet MS" w:cstheme="minorHAnsi"/>
          <w:b/>
          <w:color w:val="000000"/>
          <w:sz w:val="32"/>
          <w:szCs w:val="32"/>
          <w:lang w:eastAsia="cs-CZ"/>
        </w:rPr>
        <w:t>Skauti postavili na Bojišti stovk</w:t>
      </w:r>
      <w:r w:rsidR="0003042C">
        <w:rPr>
          <w:rFonts w:eastAsia="Trebuchet MS" w:cstheme="minorHAnsi"/>
          <w:b/>
          <w:color w:val="000000"/>
          <w:sz w:val="32"/>
          <w:szCs w:val="32"/>
          <w:lang w:eastAsia="cs-CZ"/>
        </w:rPr>
        <w:t xml:space="preserve">y stanů, ve čtvrtek se chystají </w:t>
      </w:r>
      <w:r w:rsidRPr="00A3069D">
        <w:rPr>
          <w:rFonts w:eastAsia="Trebuchet MS" w:cstheme="minorHAnsi"/>
          <w:b/>
          <w:color w:val="000000"/>
          <w:sz w:val="32"/>
          <w:szCs w:val="32"/>
          <w:lang w:eastAsia="cs-CZ"/>
        </w:rPr>
        <w:t>pomáhat v Trutnově</w:t>
      </w:r>
      <w:r w:rsidR="00F9359A">
        <w:rPr>
          <w:rFonts w:eastAsia="Trebuchet MS" w:cstheme="minorHAnsi"/>
          <w:b/>
          <w:color w:val="000000"/>
          <w:sz w:val="32"/>
          <w:szCs w:val="32"/>
          <w:lang w:eastAsia="cs-CZ"/>
        </w:rPr>
        <w:t xml:space="preserve"> i </w:t>
      </w:r>
      <w:proofErr w:type="spellStart"/>
      <w:r w:rsidR="00E522AF">
        <w:rPr>
          <w:rFonts w:eastAsia="Trebuchet MS" w:cstheme="minorHAnsi"/>
          <w:b/>
          <w:color w:val="000000"/>
          <w:sz w:val="32"/>
          <w:szCs w:val="32"/>
          <w:lang w:eastAsia="cs-CZ"/>
        </w:rPr>
        <w:t>KRNAPu</w:t>
      </w:r>
      <w:proofErr w:type="spellEnd"/>
      <w:r w:rsidRPr="00A3069D">
        <w:rPr>
          <w:rFonts w:eastAsia="Trebuchet MS" w:cstheme="minorHAnsi"/>
          <w:b/>
          <w:color w:val="000000"/>
          <w:sz w:val="32"/>
          <w:szCs w:val="32"/>
          <w:lang w:eastAsia="cs-CZ"/>
        </w:rPr>
        <w:t xml:space="preserve"> </w:t>
      </w:r>
    </w:p>
    <w:p w14:paraId="37F0911B" w14:textId="77777777" w:rsidR="00A3069D" w:rsidRPr="00A3069D" w:rsidRDefault="00A3069D" w:rsidP="00A3069D">
      <w:pPr>
        <w:autoSpaceDE/>
        <w:autoSpaceDN/>
        <w:adjustRightInd/>
        <w:jc w:val="both"/>
        <w:rPr>
          <w:rFonts w:eastAsia="Trebuchet MS" w:cstheme="minorHAnsi"/>
          <w:color w:val="000000"/>
          <w:lang w:eastAsia="cs-CZ"/>
        </w:rPr>
      </w:pPr>
      <w:r w:rsidRPr="00A3069D">
        <w:rPr>
          <w:rFonts w:eastAsia="Trebuchet MS" w:cstheme="minorHAnsi"/>
          <w:color w:val="000000"/>
          <w:lang w:eastAsia="cs-CZ"/>
        </w:rPr>
        <w:t xml:space="preserve"> </w:t>
      </w:r>
    </w:p>
    <w:p w14:paraId="22FB9546" w14:textId="209C0F8D" w:rsidR="00A3069D" w:rsidRPr="00A3069D" w:rsidRDefault="00A3069D" w:rsidP="00A3069D">
      <w:pPr>
        <w:autoSpaceDE/>
        <w:autoSpaceDN/>
        <w:adjustRightInd/>
        <w:jc w:val="both"/>
        <w:rPr>
          <w:rFonts w:eastAsia="Trebuchet MS" w:cstheme="minorHAnsi"/>
          <w:b/>
          <w:color w:val="000000"/>
          <w:sz w:val="24"/>
          <w:szCs w:val="24"/>
          <w:lang w:eastAsia="cs-CZ"/>
        </w:rPr>
      </w:pPr>
      <w:r w:rsidRPr="00A3069D">
        <w:rPr>
          <w:rFonts w:eastAsia="Trebuchet MS" w:cstheme="minorHAnsi"/>
          <w:b/>
          <w:color w:val="000000"/>
          <w:sz w:val="24"/>
          <w:szCs w:val="24"/>
          <w:lang w:eastAsia="cs-CZ"/>
        </w:rPr>
        <w:t>V areálu Bojiště</w:t>
      </w:r>
      <w:r w:rsidR="00F9359A">
        <w:rPr>
          <w:rFonts w:eastAsia="Trebuchet MS" w:cstheme="minorHAnsi"/>
          <w:b/>
          <w:color w:val="000000"/>
          <w:sz w:val="24"/>
          <w:szCs w:val="24"/>
          <w:lang w:eastAsia="cs-CZ"/>
        </w:rPr>
        <w:t xml:space="preserve"> u </w:t>
      </w:r>
      <w:r w:rsidRPr="00A3069D">
        <w:rPr>
          <w:rFonts w:eastAsia="Trebuchet MS" w:cstheme="minorHAnsi"/>
          <w:b/>
          <w:color w:val="000000"/>
          <w:sz w:val="24"/>
          <w:szCs w:val="24"/>
          <w:lang w:eastAsia="cs-CZ"/>
        </w:rPr>
        <w:t>Trutnova dnes začal devátý ročník celostátního skautského setkání Obrok 2017. Na něj přijelo víc než patnáct set skautů</w:t>
      </w:r>
      <w:r w:rsidR="00F9359A">
        <w:rPr>
          <w:rFonts w:eastAsia="Trebuchet MS" w:cstheme="minorHAnsi"/>
          <w:b/>
          <w:color w:val="000000"/>
          <w:sz w:val="24"/>
          <w:szCs w:val="24"/>
          <w:lang w:eastAsia="cs-CZ"/>
        </w:rPr>
        <w:t xml:space="preserve"> a </w:t>
      </w:r>
      <w:r w:rsidRPr="00A3069D">
        <w:rPr>
          <w:rFonts w:eastAsia="Trebuchet MS" w:cstheme="minorHAnsi"/>
          <w:b/>
          <w:color w:val="000000"/>
          <w:sz w:val="24"/>
          <w:szCs w:val="24"/>
          <w:lang w:eastAsia="cs-CZ"/>
        </w:rPr>
        <w:t>skautek starších 15 let. Až do neděle je čekají workshopy, přednášky osobností, velká strategická hra, sportovní aktivity, ale</w:t>
      </w:r>
      <w:r w:rsidR="00F9359A">
        <w:rPr>
          <w:rFonts w:eastAsia="Trebuchet MS" w:cstheme="minorHAnsi"/>
          <w:b/>
          <w:color w:val="000000"/>
          <w:sz w:val="24"/>
          <w:szCs w:val="24"/>
          <w:lang w:eastAsia="cs-CZ"/>
        </w:rPr>
        <w:t xml:space="preserve"> i </w:t>
      </w:r>
      <w:r w:rsidRPr="00A3069D">
        <w:rPr>
          <w:rFonts w:eastAsia="Trebuchet MS" w:cstheme="minorHAnsi"/>
          <w:b/>
          <w:color w:val="000000"/>
          <w:sz w:val="24"/>
          <w:szCs w:val="24"/>
          <w:lang w:eastAsia="cs-CZ"/>
        </w:rPr>
        <w:t>filmová</w:t>
      </w:r>
      <w:r w:rsidR="00F9359A">
        <w:rPr>
          <w:rFonts w:eastAsia="Trebuchet MS" w:cstheme="minorHAnsi"/>
          <w:b/>
          <w:color w:val="000000"/>
          <w:sz w:val="24"/>
          <w:szCs w:val="24"/>
          <w:lang w:eastAsia="cs-CZ"/>
        </w:rPr>
        <w:t xml:space="preserve"> a </w:t>
      </w:r>
      <w:r w:rsidRPr="00A3069D">
        <w:rPr>
          <w:rFonts w:eastAsia="Trebuchet MS" w:cstheme="minorHAnsi"/>
          <w:b/>
          <w:color w:val="000000"/>
          <w:sz w:val="24"/>
          <w:szCs w:val="24"/>
          <w:lang w:eastAsia="cs-CZ"/>
        </w:rPr>
        <w:t xml:space="preserve">hudební představení. </w:t>
      </w:r>
    </w:p>
    <w:p w14:paraId="289A5774" w14:textId="77777777" w:rsidR="00A3069D" w:rsidRPr="00A3069D" w:rsidRDefault="00A3069D" w:rsidP="00A3069D">
      <w:pPr>
        <w:autoSpaceDE/>
        <w:autoSpaceDN/>
        <w:adjustRightInd/>
        <w:jc w:val="both"/>
        <w:rPr>
          <w:rFonts w:eastAsia="Trebuchet MS" w:cstheme="minorHAnsi"/>
          <w:b/>
          <w:i/>
          <w:color w:val="000000"/>
          <w:sz w:val="24"/>
          <w:szCs w:val="24"/>
          <w:lang w:eastAsia="cs-CZ"/>
        </w:rPr>
      </w:pPr>
    </w:p>
    <w:p w14:paraId="4419B962" w14:textId="7831931F" w:rsidR="00A3069D" w:rsidRPr="00A3069D" w:rsidRDefault="00A3069D" w:rsidP="00A3069D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Heslem tzv. roverů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a </w:t>
      </w:r>
      <w:proofErr w:type="spellStart"/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rangers</w:t>
      </w:r>
      <w:proofErr w:type="spellEnd"/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, jak se starší skau</w:t>
      </w:r>
      <w:r w:rsidR="00E243FA">
        <w:rPr>
          <w:rFonts w:eastAsia="Trebuchet MS" w:cstheme="minorHAnsi"/>
          <w:color w:val="000000"/>
          <w:sz w:val="24"/>
          <w:szCs w:val="24"/>
          <w:lang w:eastAsia="cs-CZ"/>
        </w:rPr>
        <w:t>tská věková skupina nazývá, je „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Sloužím”. I proto skauti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a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 xml:space="preserve">skautky vyrazí ve čtvrtek pomáhat do nejrůznějších organizací v Trutnově a okolí. </w:t>
      </w:r>
      <w:r w:rsidR="00E243FA">
        <w:rPr>
          <w:rFonts w:eastAsia="Trebuchet MS" w:cstheme="minorHAnsi"/>
          <w:i/>
          <w:color w:val="000000"/>
          <w:sz w:val="24"/>
          <w:szCs w:val="24"/>
          <w:lang w:eastAsia="cs-CZ"/>
        </w:rPr>
        <w:t>„</w:t>
      </w:r>
      <w:r w:rsidRPr="00A3069D">
        <w:rPr>
          <w:rFonts w:eastAsia="Trebuchet MS" w:cstheme="minorHAnsi"/>
          <w:i/>
          <w:color w:val="000000"/>
          <w:sz w:val="24"/>
          <w:szCs w:val="24"/>
          <w:lang w:eastAsia="cs-CZ"/>
        </w:rPr>
        <w:t>Program Služba je právě tím, že čím se Obrok liší od ostatních festivalů. Účastníci se nepřijíždí na Obrok pouze bavit, ale aktivně se snaží zapojit do života</w:t>
      </w:r>
      <w:r w:rsidR="00F9359A">
        <w:rPr>
          <w:rFonts w:eastAsia="Trebuchet MS" w:cstheme="minorHAnsi"/>
          <w:i/>
          <w:color w:val="000000"/>
          <w:sz w:val="24"/>
          <w:szCs w:val="24"/>
          <w:lang w:eastAsia="cs-CZ"/>
        </w:rPr>
        <w:t xml:space="preserve"> v </w:t>
      </w:r>
      <w:r w:rsidRPr="00A3069D">
        <w:rPr>
          <w:rFonts w:eastAsia="Trebuchet MS" w:cstheme="minorHAnsi"/>
          <w:i/>
          <w:color w:val="000000"/>
          <w:sz w:val="24"/>
          <w:szCs w:val="24"/>
          <w:lang w:eastAsia="cs-CZ"/>
        </w:rPr>
        <w:t xml:space="preserve">daném městě,” 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vysvětluje koordinátor programového bloku Služba Martin Rác. Skauti budou pomáhat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v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36 různých organizacích, například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v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lesích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a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parcích Trutnova,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v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nemocnici nebo třeba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v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lesní školce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a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 xml:space="preserve">domově pro seniory. Víc než dvě stě jich také vyrazí také do Krkonošského národního parku. </w:t>
      </w:r>
    </w:p>
    <w:p w14:paraId="29E9BFF1" w14:textId="77777777" w:rsidR="00A3069D" w:rsidRPr="00A3069D" w:rsidRDefault="00A3069D" w:rsidP="00A3069D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</w:p>
    <w:p w14:paraId="07754424" w14:textId="6148FB8D" w:rsidR="00A3069D" w:rsidRPr="00A3069D" w:rsidRDefault="00A3069D" w:rsidP="00A3069D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Kromě programového bloku Služba čeká ve čtvrtek účastníky Obroku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i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nespočet dobrodružných aktivit - zahrají si vodní hry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u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blízkých rybníků, absolvují přednášku od místních hasičů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a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policistů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a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vyzkouší si lanové překážky, které jim místní lanové centrum postaví přímo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v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areálu Bojiště.</w:t>
      </w:r>
    </w:p>
    <w:p w14:paraId="78FF5930" w14:textId="77777777" w:rsidR="00C20672" w:rsidRDefault="00C20672" w:rsidP="00C20672">
      <w:pPr>
        <w:autoSpaceDE/>
        <w:autoSpaceDN/>
        <w:adjustRightInd/>
        <w:rPr>
          <w:rFonts w:eastAsia="Trebuchet MS" w:cstheme="minorHAnsi"/>
          <w:color w:val="000000"/>
          <w:sz w:val="24"/>
          <w:szCs w:val="24"/>
          <w:lang w:eastAsia="cs-CZ"/>
        </w:rPr>
      </w:pPr>
    </w:p>
    <w:p w14:paraId="03843DB4" w14:textId="341A1822" w:rsidR="00C20672" w:rsidRPr="0003595F" w:rsidRDefault="00C20672" w:rsidP="00E243FA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>Ve spolupráci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s </w:t>
      </w: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>Nadací pro transplantace kostní dřeně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a </w:t>
      </w: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>trutnovskou nemocnicí bude také poprvé na celostátní skautské akci zajištěna odběrová stanice pro registrace nových dárců kostní dřeně. Stovky povětšinou nedlouho dospělých skautek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a </w:t>
      </w: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>skautů se tak budou moci během Obroku nechat zapsat mezi dárce. Vzorky krve poslouží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k </w:t>
      </w: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rozšíření Českého </w:t>
      </w:r>
      <w:r w:rsidR="00E243FA">
        <w:rPr>
          <w:rFonts w:eastAsia="Trebuchet MS" w:cstheme="minorHAnsi"/>
          <w:color w:val="000000"/>
          <w:sz w:val="24"/>
          <w:szCs w:val="24"/>
          <w:lang w:eastAsia="cs-CZ"/>
        </w:rPr>
        <w:t>n</w:t>
      </w: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árodního registru dárců kostní dřeně a cílem je pomoci lidem postiženým leukémií a dalšími nemocemi krvetvorby. </w:t>
      </w:r>
    </w:p>
    <w:p w14:paraId="38C3C669" w14:textId="77777777" w:rsidR="00A3069D" w:rsidRPr="00A3069D" w:rsidRDefault="00A3069D" w:rsidP="00A3069D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</w:p>
    <w:p w14:paraId="499F7FDD" w14:textId="0937EBD3" w:rsidR="00A3069D" w:rsidRDefault="00A3069D" w:rsidP="00A3069D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Od roku 2000 se uskutečnilo již osm ročníků skautského festivalu Obrok,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a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to pokaždé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v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jiné části České republiky, poslední ročník se uskutečnil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v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 xml:space="preserve">roce 2015 ve sportovním areálu Vesec 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lastRenderedPageBreak/>
        <w:t>v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>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Liberci. Do Královehradeckého kraje míří Obrok už potřetí.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O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akci informuje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i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modře natřený slo</w:t>
      </w:r>
      <w:r w:rsidR="0003042C">
        <w:rPr>
          <w:rFonts w:eastAsia="Trebuchet MS" w:cstheme="minorHAnsi"/>
          <w:color w:val="000000"/>
          <w:sz w:val="24"/>
          <w:szCs w:val="24"/>
          <w:lang w:eastAsia="cs-CZ"/>
        </w:rPr>
        <w:t>n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u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 xml:space="preserve">silnice na Dvůr Králové. </w:t>
      </w:r>
    </w:p>
    <w:p w14:paraId="54466155" w14:textId="77777777" w:rsidR="00A3069D" w:rsidRPr="00A3069D" w:rsidRDefault="00A3069D" w:rsidP="00A3069D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</w:p>
    <w:p w14:paraId="06F91356" w14:textId="04D79578" w:rsidR="00A3069D" w:rsidRPr="00A3069D" w:rsidRDefault="00A3069D" w:rsidP="00A3069D">
      <w:pPr>
        <w:autoSpaceDE/>
        <w:autoSpaceDN/>
        <w:adjustRightInd/>
        <w:jc w:val="both"/>
        <w:rPr>
          <w:rFonts w:eastAsia="Trebuchet MS" w:cstheme="minorHAnsi"/>
          <w:color w:val="1155CC"/>
          <w:sz w:val="24"/>
          <w:szCs w:val="24"/>
          <w:u w:val="single"/>
          <w:lang w:eastAsia="cs-CZ"/>
        </w:rPr>
      </w:pP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Více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o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Obroku 2017 na</w:t>
      </w:r>
      <w:hyperlink r:id="rId9">
        <w:r w:rsidRPr="00A3069D">
          <w:rPr>
            <w:rFonts w:eastAsia="Trebuchet MS" w:cstheme="minorHAnsi"/>
            <w:color w:val="000000"/>
            <w:sz w:val="24"/>
            <w:szCs w:val="24"/>
            <w:u w:val="single"/>
            <w:lang w:eastAsia="cs-CZ"/>
          </w:rPr>
          <w:t xml:space="preserve"> </w:t>
        </w:r>
      </w:hyperlink>
      <w:hyperlink r:id="rId10">
        <w:r w:rsidRPr="00A3069D">
          <w:rPr>
            <w:rFonts w:eastAsia="Trebuchet MS" w:cstheme="minorHAnsi"/>
            <w:color w:val="1155CC"/>
            <w:sz w:val="24"/>
            <w:szCs w:val="24"/>
            <w:u w:val="single"/>
            <w:lang w:eastAsia="cs-CZ"/>
          </w:rPr>
          <w:t>www.obrok17.cz</w:t>
        </w:r>
      </w:hyperlink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 xml:space="preserve"> a</w:t>
      </w:r>
      <w:hyperlink r:id="rId11">
        <w:r w:rsidRPr="00A3069D">
          <w:rPr>
            <w:rFonts w:eastAsia="Trebuchet MS" w:cstheme="minorHAnsi"/>
            <w:color w:val="000000"/>
            <w:sz w:val="24"/>
            <w:szCs w:val="24"/>
            <w:lang w:eastAsia="cs-CZ"/>
          </w:rPr>
          <w:t xml:space="preserve"> </w:t>
        </w:r>
      </w:hyperlink>
      <w:hyperlink r:id="rId12">
        <w:r w:rsidRPr="00A3069D">
          <w:rPr>
            <w:rFonts w:eastAsia="Trebuchet MS" w:cstheme="minorHAnsi"/>
            <w:color w:val="1155CC"/>
            <w:sz w:val="24"/>
            <w:szCs w:val="24"/>
            <w:u w:val="single"/>
            <w:lang w:eastAsia="cs-CZ"/>
          </w:rPr>
          <w:t>www.fb.com/skautskyobrok</w:t>
        </w:r>
      </w:hyperlink>
    </w:p>
    <w:p w14:paraId="0E75A2B9" w14:textId="2C3FEF1D" w:rsidR="0003042C" w:rsidRDefault="0003042C" w:rsidP="00A3069D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  <w:r>
        <w:rPr>
          <w:rFonts w:eastAsia="Trebuchet MS" w:cstheme="minorHAnsi"/>
          <w:color w:val="000000"/>
          <w:sz w:val="24"/>
          <w:szCs w:val="24"/>
          <w:lang w:eastAsia="cs-CZ"/>
        </w:rPr>
        <w:t xml:space="preserve">Fotografie z Obroku 2017: </w:t>
      </w:r>
      <w:hyperlink r:id="rId13" w:history="1">
        <w:r w:rsidRPr="00FC7571">
          <w:rPr>
            <w:rStyle w:val="Hypertextovodkaz"/>
            <w:rFonts w:eastAsia="Trebuchet MS" w:cstheme="minorHAnsi"/>
            <w:sz w:val="24"/>
            <w:szCs w:val="24"/>
            <w:lang w:eastAsia="cs-CZ"/>
          </w:rPr>
          <w:t>www.bit.ly/O</w:t>
        </w:r>
        <w:r w:rsidRPr="00FC7571">
          <w:rPr>
            <w:rStyle w:val="Hypertextovodkaz"/>
            <w:rFonts w:eastAsia="Trebuchet MS" w:cstheme="minorHAnsi"/>
            <w:sz w:val="24"/>
            <w:szCs w:val="24"/>
            <w:lang w:eastAsia="cs-CZ"/>
          </w:rPr>
          <w:t>b</w:t>
        </w:r>
        <w:r w:rsidRPr="00FC7571">
          <w:rPr>
            <w:rStyle w:val="Hypertextovodkaz"/>
            <w:rFonts w:eastAsia="Trebuchet MS" w:cstheme="minorHAnsi"/>
            <w:sz w:val="24"/>
            <w:szCs w:val="24"/>
            <w:lang w:eastAsia="cs-CZ"/>
          </w:rPr>
          <w:t>rok2017</w:t>
        </w:r>
      </w:hyperlink>
      <w:r>
        <w:rPr>
          <w:rFonts w:eastAsia="Trebuchet MS" w:cstheme="minorHAnsi"/>
          <w:color w:val="000000"/>
          <w:sz w:val="24"/>
          <w:szCs w:val="24"/>
          <w:lang w:eastAsia="cs-CZ"/>
        </w:rPr>
        <w:t xml:space="preserve"> (</w:t>
      </w:r>
      <w:proofErr w:type="spellStart"/>
      <w:r>
        <w:rPr>
          <w:rFonts w:eastAsia="Trebuchet MS" w:cstheme="minorHAnsi"/>
          <w:color w:val="000000"/>
          <w:sz w:val="24"/>
          <w:szCs w:val="24"/>
          <w:lang w:eastAsia="cs-CZ"/>
        </w:rPr>
        <w:t>Flickr</w:t>
      </w:r>
      <w:proofErr w:type="spellEnd"/>
      <w:r>
        <w:rPr>
          <w:rFonts w:eastAsia="Trebuchet MS" w:cstheme="minorHAnsi"/>
          <w:color w:val="000000"/>
          <w:sz w:val="24"/>
          <w:szCs w:val="24"/>
          <w:lang w:eastAsia="cs-CZ"/>
        </w:rPr>
        <w:t>)</w:t>
      </w:r>
    </w:p>
    <w:p w14:paraId="1C6779C0" w14:textId="2E1FBAC2" w:rsidR="00A3069D" w:rsidRPr="00A3069D" w:rsidRDefault="00A3069D" w:rsidP="00A3069D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Fotografie</w:t>
      </w:r>
      <w:r w:rsidR="00F9359A">
        <w:rPr>
          <w:rFonts w:eastAsia="Trebuchet MS" w:cstheme="minorHAnsi"/>
          <w:color w:val="000000"/>
          <w:sz w:val="24"/>
          <w:szCs w:val="24"/>
          <w:lang w:eastAsia="cs-CZ"/>
        </w:rPr>
        <w:t xml:space="preserve"> z 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Obroku 2015:</w:t>
      </w:r>
      <w:r w:rsidR="0003042C">
        <w:rPr>
          <w:rFonts w:eastAsia="Trebuchet MS" w:cstheme="minorHAnsi"/>
          <w:color w:val="000000"/>
          <w:sz w:val="24"/>
          <w:szCs w:val="24"/>
          <w:lang w:eastAsia="cs-CZ"/>
        </w:rPr>
        <w:t xml:space="preserve"> </w:t>
      </w:r>
      <w:hyperlink r:id="rId14" w:history="1">
        <w:r w:rsidR="0003042C" w:rsidRPr="00FC7571">
          <w:rPr>
            <w:rStyle w:val="Hypertextovodkaz"/>
            <w:rFonts w:eastAsia="Trebuchet MS" w:cstheme="minorHAnsi"/>
            <w:sz w:val="24"/>
            <w:szCs w:val="24"/>
            <w:lang w:eastAsia="cs-CZ"/>
          </w:rPr>
          <w:t>www.bit.ly/Obrok2015</w:t>
        </w:r>
      </w:hyperlink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 xml:space="preserve"> (</w:t>
      </w:r>
      <w:proofErr w:type="spellStart"/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Flickr</w:t>
      </w:r>
      <w:proofErr w:type="spellEnd"/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 xml:space="preserve">) </w:t>
      </w:r>
    </w:p>
    <w:p w14:paraId="48B6745F" w14:textId="77777777" w:rsidR="00A3069D" w:rsidRPr="00A3069D" w:rsidRDefault="00A3069D" w:rsidP="00A3069D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</w:p>
    <w:p w14:paraId="1A9B2E24" w14:textId="419893CC" w:rsidR="00A3069D" w:rsidRPr="00A3069D" w:rsidRDefault="00A3069D" w:rsidP="00A3069D">
      <w:pPr>
        <w:autoSpaceDE/>
        <w:autoSpaceDN/>
        <w:adjustRightInd/>
        <w:jc w:val="both"/>
        <w:rPr>
          <w:rFonts w:eastAsia="Trebuchet MS" w:cstheme="minorHAnsi"/>
          <w:i/>
          <w:color w:val="1155CC"/>
          <w:sz w:val="24"/>
          <w:szCs w:val="24"/>
          <w:u w:val="single"/>
          <w:lang w:eastAsia="cs-CZ"/>
        </w:rPr>
      </w:pPr>
      <w:r w:rsidRPr="00A3069D">
        <w:rPr>
          <w:rFonts w:eastAsia="Trebuchet MS" w:cstheme="minorHAnsi"/>
          <w:i/>
          <w:color w:val="000000"/>
          <w:sz w:val="24"/>
          <w:szCs w:val="24"/>
          <w:lang w:eastAsia="cs-CZ"/>
        </w:rPr>
        <w:t>Akci pořádá Junák – český skaut, který je největší výchovnou</w:t>
      </w:r>
      <w:r w:rsidR="00F9359A">
        <w:rPr>
          <w:rFonts w:eastAsia="Trebuchet MS" w:cstheme="minorHAnsi"/>
          <w:i/>
          <w:color w:val="000000"/>
          <w:sz w:val="24"/>
          <w:szCs w:val="24"/>
          <w:lang w:eastAsia="cs-CZ"/>
        </w:rPr>
        <w:t xml:space="preserve"> organizací pro děti a mládež v </w:t>
      </w:r>
      <w:r w:rsidRPr="00A3069D">
        <w:rPr>
          <w:rFonts w:eastAsia="Trebuchet MS" w:cstheme="minorHAnsi"/>
          <w:i/>
          <w:color w:val="000000"/>
          <w:sz w:val="24"/>
          <w:szCs w:val="24"/>
          <w:lang w:eastAsia="cs-CZ"/>
        </w:rPr>
        <w:t>Česku. Za posledních 11 let se počet skautek</w:t>
      </w:r>
      <w:r w:rsidR="00F9359A">
        <w:rPr>
          <w:rFonts w:eastAsia="Trebuchet MS" w:cstheme="minorHAnsi"/>
          <w:i/>
          <w:color w:val="000000"/>
          <w:sz w:val="24"/>
          <w:szCs w:val="24"/>
          <w:lang w:eastAsia="cs-CZ"/>
        </w:rPr>
        <w:t xml:space="preserve"> a </w:t>
      </w:r>
      <w:r w:rsidRPr="00A3069D">
        <w:rPr>
          <w:rFonts w:eastAsia="Trebuchet MS" w:cstheme="minorHAnsi"/>
          <w:i/>
          <w:color w:val="000000"/>
          <w:sz w:val="24"/>
          <w:szCs w:val="24"/>
          <w:lang w:eastAsia="cs-CZ"/>
        </w:rPr>
        <w:t>skautů</w:t>
      </w:r>
      <w:r w:rsidR="00F9359A">
        <w:rPr>
          <w:rFonts w:eastAsia="Trebuchet MS" w:cstheme="minorHAnsi"/>
          <w:i/>
          <w:color w:val="000000"/>
          <w:sz w:val="24"/>
          <w:szCs w:val="24"/>
          <w:lang w:eastAsia="cs-CZ"/>
        </w:rPr>
        <w:t xml:space="preserve"> v </w:t>
      </w:r>
      <w:r w:rsidRPr="00A3069D">
        <w:rPr>
          <w:rFonts w:eastAsia="Trebuchet MS" w:cstheme="minorHAnsi"/>
          <w:i/>
          <w:color w:val="000000"/>
          <w:sz w:val="24"/>
          <w:szCs w:val="24"/>
          <w:lang w:eastAsia="cs-CZ"/>
        </w:rPr>
        <w:t>zemi zvýšil ze 40 tisíc na 58 tisíc. Skauting vede</w:t>
      </w:r>
      <w:r w:rsidR="00F9359A">
        <w:rPr>
          <w:rFonts w:eastAsia="Trebuchet MS" w:cstheme="minorHAnsi"/>
          <w:i/>
          <w:color w:val="000000"/>
          <w:sz w:val="24"/>
          <w:szCs w:val="24"/>
          <w:lang w:eastAsia="cs-CZ"/>
        </w:rPr>
        <w:t xml:space="preserve"> k </w:t>
      </w:r>
      <w:r w:rsidRPr="00A3069D">
        <w:rPr>
          <w:rFonts w:eastAsia="Trebuchet MS" w:cstheme="minorHAnsi"/>
          <w:i/>
          <w:color w:val="000000"/>
          <w:sz w:val="24"/>
          <w:szCs w:val="24"/>
          <w:lang w:eastAsia="cs-CZ"/>
        </w:rPr>
        <w:t xml:space="preserve">formování </w:t>
      </w:r>
      <w:bookmarkStart w:id="0" w:name="_GoBack"/>
      <w:bookmarkEnd w:id="0"/>
      <w:r w:rsidRPr="00A3069D">
        <w:rPr>
          <w:rFonts w:eastAsia="Trebuchet MS" w:cstheme="minorHAnsi"/>
          <w:i/>
          <w:color w:val="000000"/>
          <w:sz w:val="24"/>
          <w:szCs w:val="24"/>
          <w:lang w:eastAsia="cs-CZ"/>
        </w:rPr>
        <w:t>charakteru, přináší mladým lidem dobrodružství</w:t>
      </w:r>
      <w:r w:rsidR="00F9359A">
        <w:rPr>
          <w:rFonts w:eastAsia="Trebuchet MS" w:cstheme="minorHAnsi"/>
          <w:i/>
          <w:color w:val="000000"/>
          <w:sz w:val="24"/>
          <w:szCs w:val="24"/>
          <w:lang w:eastAsia="cs-CZ"/>
        </w:rPr>
        <w:t xml:space="preserve"> a </w:t>
      </w:r>
      <w:r w:rsidRPr="00A3069D">
        <w:rPr>
          <w:rFonts w:eastAsia="Trebuchet MS" w:cstheme="minorHAnsi"/>
          <w:i/>
          <w:color w:val="000000"/>
          <w:sz w:val="24"/>
          <w:szCs w:val="24"/>
          <w:lang w:eastAsia="cs-CZ"/>
        </w:rPr>
        <w:t>partu kamarádů. Je největším hnutím pro děti</w:t>
      </w:r>
      <w:r w:rsidR="00F9359A">
        <w:rPr>
          <w:rFonts w:eastAsia="Trebuchet MS" w:cstheme="minorHAnsi"/>
          <w:i/>
          <w:color w:val="000000"/>
          <w:sz w:val="24"/>
          <w:szCs w:val="24"/>
          <w:lang w:eastAsia="cs-CZ"/>
        </w:rPr>
        <w:t xml:space="preserve"> a </w:t>
      </w:r>
      <w:r w:rsidRPr="00A3069D">
        <w:rPr>
          <w:rFonts w:eastAsia="Trebuchet MS" w:cstheme="minorHAnsi"/>
          <w:i/>
          <w:color w:val="000000"/>
          <w:sz w:val="24"/>
          <w:szCs w:val="24"/>
          <w:lang w:eastAsia="cs-CZ"/>
        </w:rPr>
        <w:t>mládež na světě – hlásí se</w:t>
      </w:r>
      <w:r w:rsidR="00F9359A">
        <w:rPr>
          <w:rFonts w:eastAsia="Trebuchet MS" w:cstheme="minorHAnsi"/>
          <w:i/>
          <w:color w:val="000000"/>
          <w:sz w:val="24"/>
          <w:szCs w:val="24"/>
          <w:lang w:eastAsia="cs-CZ"/>
        </w:rPr>
        <w:t xml:space="preserve"> k němu okolo 50 milionů dětí a </w:t>
      </w:r>
      <w:r w:rsidRPr="00A3069D">
        <w:rPr>
          <w:rFonts w:eastAsia="Trebuchet MS" w:cstheme="minorHAnsi"/>
          <w:i/>
          <w:color w:val="000000"/>
          <w:sz w:val="24"/>
          <w:szCs w:val="24"/>
          <w:lang w:eastAsia="cs-CZ"/>
        </w:rPr>
        <w:t>mladých lidí ve 216 zemích světa.</w:t>
      </w: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 xml:space="preserve"> </w:t>
      </w:r>
      <w:r w:rsidRPr="00A3069D">
        <w:rPr>
          <w:rFonts w:eastAsia="Trebuchet MS" w:cstheme="minorHAnsi"/>
          <w:i/>
          <w:color w:val="000000"/>
          <w:sz w:val="24"/>
          <w:szCs w:val="24"/>
          <w:lang w:eastAsia="cs-CZ"/>
        </w:rPr>
        <w:t>Více na</w:t>
      </w:r>
      <w:hyperlink r:id="rId15">
        <w:r w:rsidRPr="00A3069D">
          <w:rPr>
            <w:rFonts w:eastAsia="Trebuchet MS" w:cstheme="minorHAnsi"/>
            <w:i/>
            <w:color w:val="000000"/>
            <w:sz w:val="24"/>
            <w:szCs w:val="24"/>
            <w:u w:val="single"/>
            <w:lang w:eastAsia="cs-CZ"/>
          </w:rPr>
          <w:t xml:space="preserve"> </w:t>
        </w:r>
      </w:hyperlink>
      <w:hyperlink r:id="rId16">
        <w:r w:rsidRPr="00A3069D">
          <w:rPr>
            <w:rFonts w:eastAsia="Trebuchet MS" w:cstheme="minorHAnsi"/>
            <w:i/>
            <w:color w:val="1155CC"/>
            <w:sz w:val="24"/>
            <w:szCs w:val="24"/>
            <w:u w:val="single"/>
            <w:lang w:eastAsia="cs-CZ"/>
          </w:rPr>
          <w:t>www.skaut.cz</w:t>
        </w:r>
      </w:hyperlink>
      <w:r w:rsidRPr="00A3069D">
        <w:rPr>
          <w:rFonts w:eastAsia="Trebuchet MS" w:cstheme="minorHAnsi"/>
          <w:i/>
          <w:color w:val="1155CC"/>
          <w:sz w:val="24"/>
          <w:szCs w:val="24"/>
          <w:u w:val="single"/>
          <w:lang w:eastAsia="cs-CZ"/>
        </w:rPr>
        <w:t>.</w:t>
      </w:r>
    </w:p>
    <w:p w14:paraId="4E45D572" w14:textId="77777777" w:rsidR="00A3069D" w:rsidRPr="00A3069D" w:rsidRDefault="00A3069D" w:rsidP="00A3069D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 xml:space="preserve"> </w:t>
      </w:r>
    </w:p>
    <w:p w14:paraId="681A635C" w14:textId="77777777" w:rsidR="00A3069D" w:rsidRPr="00A3069D" w:rsidRDefault="00A3069D" w:rsidP="00A3069D">
      <w:pPr>
        <w:autoSpaceDE/>
        <w:autoSpaceDN/>
        <w:adjustRightInd/>
        <w:jc w:val="both"/>
        <w:rPr>
          <w:rFonts w:eastAsia="Trebuchet MS" w:cstheme="minorHAnsi"/>
          <w:b/>
          <w:color w:val="000000"/>
          <w:sz w:val="24"/>
          <w:szCs w:val="24"/>
          <w:lang w:eastAsia="cs-CZ"/>
        </w:rPr>
      </w:pPr>
      <w:r w:rsidRPr="00A3069D">
        <w:rPr>
          <w:rFonts w:eastAsia="Trebuchet MS" w:cstheme="minorHAnsi"/>
          <w:b/>
          <w:color w:val="000000"/>
          <w:sz w:val="24"/>
          <w:szCs w:val="24"/>
          <w:lang w:eastAsia="cs-CZ"/>
        </w:rPr>
        <w:t>KONTAKT:</w:t>
      </w:r>
    </w:p>
    <w:p w14:paraId="57629E4E" w14:textId="381811F5" w:rsidR="00A3069D" w:rsidRPr="00A3069D" w:rsidRDefault="00A3069D" w:rsidP="00A3069D">
      <w:pPr>
        <w:autoSpaceDE/>
        <w:autoSpaceDN/>
        <w:adjustRightInd/>
        <w:jc w:val="both"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>Anna Bělková, manažerka komunikace Obroku 201</w:t>
      </w:r>
      <w:r w:rsidR="0003042C">
        <w:rPr>
          <w:rFonts w:eastAsia="Trebuchet MS" w:cstheme="minorHAnsi"/>
          <w:color w:val="000000"/>
          <w:sz w:val="24"/>
          <w:szCs w:val="24"/>
          <w:lang w:eastAsia="cs-CZ"/>
        </w:rPr>
        <w:t>7</w:t>
      </w:r>
    </w:p>
    <w:p w14:paraId="31E26BF1" w14:textId="7D600706" w:rsidR="00E27C8A" w:rsidRPr="005C6915" w:rsidRDefault="00A3069D" w:rsidP="00A3069D">
      <w:pPr>
        <w:rPr>
          <w:sz w:val="24"/>
          <w:szCs w:val="24"/>
        </w:rPr>
      </w:pPr>
      <w:r w:rsidRPr="00A3069D">
        <w:rPr>
          <w:rFonts w:eastAsia="Trebuchet MS" w:cstheme="minorHAnsi"/>
          <w:color w:val="000000"/>
          <w:sz w:val="24"/>
          <w:szCs w:val="24"/>
          <w:lang w:eastAsia="cs-CZ"/>
        </w:rPr>
        <w:t xml:space="preserve">tel: 737 520 598, e-mail: </w:t>
      </w:r>
      <w:hyperlink r:id="rId17">
        <w:r w:rsidRPr="00A3069D">
          <w:rPr>
            <w:rFonts w:eastAsia="Trebuchet MS" w:cstheme="minorHAnsi"/>
            <w:color w:val="1155CC"/>
            <w:sz w:val="24"/>
            <w:szCs w:val="24"/>
            <w:u w:val="single"/>
            <w:lang w:eastAsia="cs-CZ"/>
          </w:rPr>
          <w:t>anna.belkova@skaut.cz</w:t>
        </w:r>
      </w:hyperlink>
    </w:p>
    <w:sectPr w:rsidR="00E27C8A" w:rsidRPr="005C6915" w:rsidSect="00101716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E1F58" w14:textId="77777777" w:rsidR="00A978A2" w:rsidRDefault="00A978A2" w:rsidP="00233CB6">
      <w:r>
        <w:separator/>
      </w:r>
    </w:p>
  </w:endnote>
  <w:endnote w:type="continuationSeparator" w:id="0">
    <w:p w14:paraId="340C6A7B" w14:textId="77777777" w:rsidR="00A978A2" w:rsidRDefault="00A978A2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0627B" w14:textId="615CCD92" w:rsidR="00B91B17" w:rsidRDefault="00B91B17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24AB053F">
              <wp:simplePos x="0" y="0"/>
              <wp:positionH relativeFrom="page">
                <wp:posOffset>902335</wp:posOffset>
              </wp:positionH>
              <wp:positionV relativeFrom="page">
                <wp:posOffset>9125585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389A915F" w:rsidR="00B91B17" w:rsidRPr="00287207" w:rsidRDefault="00B91B17" w:rsidP="00233CB6">
                          <w:r w:rsidRPr="00287207">
                            <w:t xml:space="preserve">Junák – český </w:t>
                          </w:r>
                          <w:proofErr w:type="gramStart"/>
                          <w:r w:rsidRPr="00287207">
                            <w:t xml:space="preserve">skaut, </w:t>
                          </w:r>
                          <w:proofErr w:type="spellStart"/>
                          <w:r w:rsidRPr="00287207">
                            <w:t>z.s</w:t>
                          </w:r>
                          <w:proofErr w:type="spellEnd"/>
                          <w:r w:rsidRPr="00287207">
                            <w:t>.</w:t>
                          </w:r>
                          <w:proofErr w:type="gramEnd"/>
                        </w:p>
                        <w:p w14:paraId="2BA7154F" w14:textId="77777777"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14:paraId="68EFAC8B" w14:textId="77777777" w:rsidR="00B91B17" w:rsidRPr="00287207" w:rsidRDefault="00A978A2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B91B17" w:rsidRPr="00287207" w:rsidRDefault="00A978A2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1.05pt;margin-top:718.5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AjXK+j4AAAAA0BAAAPAAAAZHJzL2Rvd25yZXYu&#10;eG1sTI/NTsMwEITvSLyDtUjcqOMGaBXiVIifGxQoIMHNiU0SYa8j20nD27M9wW1mdzT7bbmZnWWT&#10;CbH3KEEsMmAGG697bCW8vd6frYHFpFAr69FI+DERNtXxUakK7ff4YqZdahmVYCyUhC6loeA8Np1x&#10;Ki78YJB2Xz44lciGluug9lTuLF9m2SV3qke60KnB3HSm+d6NToL9iOGhztLndNs+pucnPr7fia2U&#10;pyfz9RWwZOb0F4YDPqFDRUy1H1FHZsmfLwVFDyJfkaJIvspJ1DS6WAsBvCr5/y+qXwA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AjXK+j4AAAAA0BAAAPAAAAAAAAAAAAAAAAAIMEAABk&#10;cnMvZG93bnJldi54bWxQSwUGAAAAAAQABADzAAAAkAUAAAAA&#10;" filled="f" stroked="f" strokeweight=".5pt">
              <v:textbox inset="0,0,0,0">
                <w:txbxContent>
                  <w:p w14:paraId="7498F976" w14:textId="389A915F" w:rsidR="00B91B17" w:rsidRPr="00287207" w:rsidRDefault="00B91B17" w:rsidP="00233CB6">
                    <w:r w:rsidRPr="00287207">
                      <w:t xml:space="preserve">Junák – český </w:t>
                    </w:r>
                    <w:proofErr w:type="gramStart"/>
                    <w:r w:rsidRPr="00287207">
                      <w:t xml:space="preserve">skaut, </w:t>
                    </w:r>
                    <w:proofErr w:type="spellStart"/>
                    <w:r w:rsidRPr="00287207">
                      <w:t>z.s</w:t>
                    </w:r>
                    <w:proofErr w:type="spellEnd"/>
                    <w:r w:rsidRPr="00287207">
                      <w:t>.</w:t>
                    </w:r>
                    <w:proofErr w:type="gramEnd"/>
                  </w:p>
                  <w:p w14:paraId="2BA7154F" w14:textId="77777777" w:rsidR="00B91B17" w:rsidRPr="00287207" w:rsidRDefault="00B91B17" w:rsidP="00233CB6">
                    <w:r w:rsidRPr="00287207">
                      <w:t>Senovážné nám. 24</w:t>
                    </w:r>
                  </w:p>
                  <w:p w14:paraId="43E951B0" w14:textId="77777777" w:rsidR="00B91B17" w:rsidRPr="00287207" w:rsidRDefault="00B91B17" w:rsidP="00233CB6">
                    <w:r w:rsidRPr="00287207">
                      <w:t>110 00 Praha 1</w:t>
                    </w:r>
                  </w:p>
                  <w:p w14:paraId="68EFAC8B" w14:textId="77777777" w:rsidR="00B91B17" w:rsidRPr="00287207" w:rsidRDefault="00A978A2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B91B17" w:rsidRPr="00287207" w:rsidRDefault="00A978A2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B79F08" w14:textId="1928C3E2" w:rsidR="00B91B17" w:rsidRPr="00287207" w:rsidRDefault="00B91B17" w:rsidP="00233CB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E126C74" id="Textové pole 5" o:spid="_x0000_s1027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AB79F08" w14:textId="1928C3E2" w:rsidR="00B91B17" w:rsidRPr="00287207" w:rsidRDefault="00B91B17" w:rsidP="00233CB6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0416" w14:textId="450FCD31"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80E3B" w14:textId="77777777" w:rsidR="00A978A2" w:rsidRDefault="00A978A2" w:rsidP="00233CB6">
      <w:r>
        <w:separator/>
      </w:r>
    </w:p>
  </w:footnote>
  <w:footnote w:type="continuationSeparator" w:id="0">
    <w:p w14:paraId="096BE4B6" w14:textId="77777777" w:rsidR="00A978A2" w:rsidRDefault="00A978A2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A9A3B" w14:textId="77777777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221D3" w14:textId="7ED88870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460C6"/>
    <w:multiLevelType w:val="multilevel"/>
    <w:tmpl w:val="C56C6846"/>
    <w:lvl w:ilvl="0">
      <w:start w:val="1"/>
      <w:numFmt w:val="bullet"/>
      <w:lvlText w:val="●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59"/>
    <w:rsid w:val="00025E81"/>
    <w:rsid w:val="0003042C"/>
    <w:rsid w:val="00031C2D"/>
    <w:rsid w:val="0003595F"/>
    <w:rsid w:val="00052445"/>
    <w:rsid w:val="0009627D"/>
    <w:rsid w:val="000A1228"/>
    <w:rsid w:val="000D7BA9"/>
    <w:rsid w:val="000E73AA"/>
    <w:rsid w:val="00101716"/>
    <w:rsid w:val="00101736"/>
    <w:rsid w:val="00115559"/>
    <w:rsid w:val="00143A99"/>
    <w:rsid w:val="00146AFA"/>
    <w:rsid w:val="00171D0C"/>
    <w:rsid w:val="001F1211"/>
    <w:rsid w:val="00201D48"/>
    <w:rsid w:val="002111EB"/>
    <w:rsid w:val="00227053"/>
    <w:rsid w:val="00233CB6"/>
    <w:rsid w:val="002516D2"/>
    <w:rsid w:val="00256061"/>
    <w:rsid w:val="002560DB"/>
    <w:rsid w:val="002606F6"/>
    <w:rsid w:val="00277AF7"/>
    <w:rsid w:val="002823D7"/>
    <w:rsid w:val="00287207"/>
    <w:rsid w:val="002C2B26"/>
    <w:rsid w:val="002D6300"/>
    <w:rsid w:val="002F7D04"/>
    <w:rsid w:val="003A7514"/>
    <w:rsid w:val="003B1F4D"/>
    <w:rsid w:val="003D4453"/>
    <w:rsid w:val="003E773F"/>
    <w:rsid w:val="00412CA1"/>
    <w:rsid w:val="00425C22"/>
    <w:rsid w:val="004266F4"/>
    <w:rsid w:val="0043429C"/>
    <w:rsid w:val="00447DB7"/>
    <w:rsid w:val="004526CA"/>
    <w:rsid w:val="00456FD2"/>
    <w:rsid w:val="00463361"/>
    <w:rsid w:val="00470C5E"/>
    <w:rsid w:val="00485356"/>
    <w:rsid w:val="004924E5"/>
    <w:rsid w:val="004C65F2"/>
    <w:rsid w:val="004D2B85"/>
    <w:rsid w:val="004E070E"/>
    <w:rsid w:val="004F43C4"/>
    <w:rsid w:val="004F7DFE"/>
    <w:rsid w:val="005012EC"/>
    <w:rsid w:val="0050199A"/>
    <w:rsid w:val="00510FBC"/>
    <w:rsid w:val="00545939"/>
    <w:rsid w:val="00547D71"/>
    <w:rsid w:val="005C3B68"/>
    <w:rsid w:val="005C5EEF"/>
    <w:rsid w:val="005C6915"/>
    <w:rsid w:val="005E3419"/>
    <w:rsid w:val="00617B69"/>
    <w:rsid w:val="0062243F"/>
    <w:rsid w:val="00624D00"/>
    <w:rsid w:val="00626DA2"/>
    <w:rsid w:val="006458E7"/>
    <w:rsid w:val="00664468"/>
    <w:rsid w:val="00665B27"/>
    <w:rsid w:val="00670DAE"/>
    <w:rsid w:val="006B313A"/>
    <w:rsid w:val="006B468A"/>
    <w:rsid w:val="006C6598"/>
    <w:rsid w:val="006D15DB"/>
    <w:rsid w:val="006E3801"/>
    <w:rsid w:val="00714047"/>
    <w:rsid w:val="00737243"/>
    <w:rsid w:val="0074088C"/>
    <w:rsid w:val="00743543"/>
    <w:rsid w:val="00745955"/>
    <w:rsid w:val="0078165D"/>
    <w:rsid w:val="007977E9"/>
    <w:rsid w:val="007B23A3"/>
    <w:rsid w:val="007E6EE5"/>
    <w:rsid w:val="007E7A0D"/>
    <w:rsid w:val="00806E52"/>
    <w:rsid w:val="00816A4D"/>
    <w:rsid w:val="00850E89"/>
    <w:rsid w:val="0085137E"/>
    <w:rsid w:val="008643BB"/>
    <w:rsid w:val="008800DD"/>
    <w:rsid w:val="00894ABD"/>
    <w:rsid w:val="008A2752"/>
    <w:rsid w:val="008B7D81"/>
    <w:rsid w:val="008E440E"/>
    <w:rsid w:val="00916AD1"/>
    <w:rsid w:val="00923A1B"/>
    <w:rsid w:val="00923EC8"/>
    <w:rsid w:val="00994EAB"/>
    <w:rsid w:val="009C3929"/>
    <w:rsid w:val="00A21471"/>
    <w:rsid w:val="00A3069D"/>
    <w:rsid w:val="00A360BF"/>
    <w:rsid w:val="00A70B6F"/>
    <w:rsid w:val="00A75478"/>
    <w:rsid w:val="00A82FD8"/>
    <w:rsid w:val="00A95604"/>
    <w:rsid w:val="00A96E24"/>
    <w:rsid w:val="00A978A2"/>
    <w:rsid w:val="00AA63B1"/>
    <w:rsid w:val="00AA7064"/>
    <w:rsid w:val="00AB277B"/>
    <w:rsid w:val="00AD23FC"/>
    <w:rsid w:val="00AD2923"/>
    <w:rsid w:val="00AD3784"/>
    <w:rsid w:val="00AD71F6"/>
    <w:rsid w:val="00B00965"/>
    <w:rsid w:val="00B1375F"/>
    <w:rsid w:val="00B343CE"/>
    <w:rsid w:val="00B405B9"/>
    <w:rsid w:val="00B426B8"/>
    <w:rsid w:val="00B43D71"/>
    <w:rsid w:val="00B70819"/>
    <w:rsid w:val="00B91B17"/>
    <w:rsid w:val="00BD3F18"/>
    <w:rsid w:val="00BF13C1"/>
    <w:rsid w:val="00C01D5C"/>
    <w:rsid w:val="00C04831"/>
    <w:rsid w:val="00C11B69"/>
    <w:rsid w:val="00C124D2"/>
    <w:rsid w:val="00C20672"/>
    <w:rsid w:val="00C40282"/>
    <w:rsid w:val="00C6342F"/>
    <w:rsid w:val="00C74A89"/>
    <w:rsid w:val="00C76AE5"/>
    <w:rsid w:val="00C9247C"/>
    <w:rsid w:val="00CA1991"/>
    <w:rsid w:val="00CE08CB"/>
    <w:rsid w:val="00D02949"/>
    <w:rsid w:val="00D235B3"/>
    <w:rsid w:val="00D33FBF"/>
    <w:rsid w:val="00D61365"/>
    <w:rsid w:val="00D66787"/>
    <w:rsid w:val="00D67217"/>
    <w:rsid w:val="00D7230F"/>
    <w:rsid w:val="00D819C6"/>
    <w:rsid w:val="00D834BE"/>
    <w:rsid w:val="00DE4D71"/>
    <w:rsid w:val="00E14A42"/>
    <w:rsid w:val="00E24158"/>
    <w:rsid w:val="00E243FA"/>
    <w:rsid w:val="00E27C8A"/>
    <w:rsid w:val="00E30C0A"/>
    <w:rsid w:val="00E350C8"/>
    <w:rsid w:val="00E41A7B"/>
    <w:rsid w:val="00E45909"/>
    <w:rsid w:val="00E478AA"/>
    <w:rsid w:val="00E522AF"/>
    <w:rsid w:val="00E53559"/>
    <w:rsid w:val="00E61700"/>
    <w:rsid w:val="00E639CD"/>
    <w:rsid w:val="00E7341A"/>
    <w:rsid w:val="00E856B1"/>
    <w:rsid w:val="00EA3360"/>
    <w:rsid w:val="00ED2E91"/>
    <w:rsid w:val="00EE3DA7"/>
    <w:rsid w:val="00EF1FF2"/>
    <w:rsid w:val="00F05F01"/>
    <w:rsid w:val="00F20E39"/>
    <w:rsid w:val="00F43447"/>
    <w:rsid w:val="00F73D25"/>
    <w:rsid w:val="00F90EC6"/>
    <w:rsid w:val="00F91742"/>
    <w:rsid w:val="00F9359A"/>
    <w:rsid w:val="00F93C2A"/>
    <w:rsid w:val="00FB52EB"/>
    <w:rsid w:val="00FC097F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82E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3CB6"/>
    <w:rPr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3CE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E44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44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3CB6"/>
    <w:rPr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3CE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E44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44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t.ly/Obrok201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fb.com/skautskyobrok" TargetMode="External"/><Relationship Id="rId17" Type="http://schemas.openxmlformats.org/officeDocument/2006/relationships/hyperlink" Target="mailto:anna.belkova@skau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aut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com/skautskyobro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kaut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brok17.cz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brok17.cz" TargetMode="External"/><Relationship Id="rId14" Type="http://schemas.openxmlformats.org/officeDocument/2006/relationships/hyperlink" Target="http://www.bit.ly/Obrok2015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E885-890D-409B-B3B0-1BEAE691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Lukas Neuheisl</cp:lastModifiedBy>
  <cp:revision>12</cp:revision>
  <cp:lastPrinted>2017-01-17T12:58:00Z</cp:lastPrinted>
  <dcterms:created xsi:type="dcterms:W3CDTF">2017-06-07T12:33:00Z</dcterms:created>
  <dcterms:modified xsi:type="dcterms:W3CDTF">2017-06-08T08:51:00Z</dcterms:modified>
</cp:coreProperties>
</file>