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89DE" w14:textId="77777777" w:rsidR="000B17C6" w:rsidRDefault="00DE4D71" w:rsidP="009C3929">
      <w:pPr>
        <w:pStyle w:val="Nzev"/>
        <w:widowControl w:val="0"/>
        <w:contextualSpacing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124D2">
        <w:t xml:space="preserve"> </w:t>
      </w:r>
      <w:r>
        <w:t xml:space="preserve">          </w:t>
      </w:r>
      <w:r w:rsidR="009C3929">
        <w:t xml:space="preserve">       </w:t>
      </w:r>
      <w:r>
        <w:t xml:space="preserve">  </w:t>
      </w:r>
      <w:r w:rsidR="00490A27">
        <w:rPr>
          <w:sz w:val="22"/>
          <w:szCs w:val="22"/>
        </w:rPr>
        <w:t>Tiskové avízo</w:t>
      </w:r>
    </w:p>
    <w:p w14:paraId="6F7FD794" w14:textId="679A0F84" w:rsidR="009C3929" w:rsidRDefault="009C3929" w:rsidP="009C3929">
      <w:pPr>
        <w:pStyle w:val="Nzev"/>
        <w:widowControl w:val="0"/>
        <w:contextualSpacing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9. </w:t>
      </w:r>
      <w:r w:rsidR="00490A27">
        <w:rPr>
          <w:sz w:val="22"/>
          <w:szCs w:val="22"/>
        </w:rPr>
        <w:t xml:space="preserve"> </w:t>
      </w:r>
      <w:r>
        <w:rPr>
          <w:sz w:val="22"/>
          <w:szCs w:val="22"/>
        </w:rPr>
        <w:t>června</w:t>
      </w:r>
      <w:proofErr w:type="gramEnd"/>
      <w:r>
        <w:rPr>
          <w:sz w:val="22"/>
          <w:szCs w:val="22"/>
        </w:rPr>
        <w:t xml:space="preserve"> 2017</w:t>
      </w:r>
    </w:p>
    <w:p w14:paraId="4BE5BDD5" w14:textId="1F2C0B22" w:rsidR="008E440E" w:rsidRPr="00490A27" w:rsidRDefault="008E440E" w:rsidP="00490A27">
      <w:pPr>
        <w:pStyle w:val="Nadpis1"/>
        <w:rPr>
          <w:sz w:val="32"/>
          <w:lang w:eastAsia="cs-CZ"/>
        </w:rPr>
      </w:pPr>
      <w:r w:rsidRPr="00490A27">
        <w:rPr>
          <w:sz w:val="32"/>
          <w:lang w:eastAsia="cs-CZ"/>
        </w:rPr>
        <w:t xml:space="preserve">Na skautský Obrok přijede padesát hostů, mezi nimi i filantrop Karel Janeček, </w:t>
      </w:r>
      <w:proofErr w:type="spellStart"/>
      <w:r w:rsidRPr="00490A27">
        <w:rPr>
          <w:sz w:val="32"/>
          <w:lang w:eastAsia="cs-CZ"/>
        </w:rPr>
        <w:t>youtuberka</w:t>
      </w:r>
      <w:proofErr w:type="spellEnd"/>
      <w:r w:rsidRPr="00490A27">
        <w:rPr>
          <w:sz w:val="32"/>
          <w:lang w:eastAsia="cs-CZ"/>
        </w:rPr>
        <w:t xml:space="preserve"> </w:t>
      </w:r>
      <w:proofErr w:type="spellStart"/>
      <w:r w:rsidRPr="00490A27">
        <w:rPr>
          <w:sz w:val="32"/>
          <w:lang w:eastAsia="cs-CZ"/>
        </w:rPr>
        <w:t>Gabrielle</w:t>
      </w:r>
      <w:proofErr w:type="spellEnd"/>
      <w:r w:rsidRPr="00490A27">
        <w:rPr>
          <w:sz w:val="32"/>
          <w:lang w:eastAsia="cs-CZ"/>
        </w:rPr>
        <w:t xml:space="preserve"> Hecl a bavič </w:t>
      </w:r>
      <w:proofErr w:type="spellStart"/>
      <w:r w:rsidRPr="00490A27">
        <w:rPr>
          <w:sz w:val="32"/>
          <w:lang w:eastAsia="cs-CZ"/>
        </w:rPr>
        <w:t>Kazma</w:t>
      </w:r>
      <w:proofErr w:type="spellEnd"/>
    </w:p>
    <w:p w14:paraId="47B08406" w14:textId="77777777" w:rsidR="008E440E" w:rsidRPr="008E440E" w:rsidRDefault="008E440E" w:rsidP="008E440E">
      <w:pPr>
        <w:autoSpaceDE/>
        <w:autoSpaceDN/>
        <w:adjustRightInd/>
        <w:jc w:val="both"/>
        <w:rPr>
          <w:rFonts w:ascii="Trebuchet MS" w:eastAsia="Trebuchet MS" w:hAnsi="Trebuchet MS" w:cs="Trebuchet MS"/>
          <w:color w:val="000000"/>
          <w:lang w:eastAsia="cs-CZ"/>
        </w:rPr>
      </w:pPr>
      <w:r w:rsidRPr="008E440E">
        <w:rPr>
          <w:rFonts w:ascii="Trebuchet MS" w:eastAsia="Trebuchet MS" w:hAnsi="Trebuchet MS" w:cs="Trebuchet MS"/>
          <w:color w:val="000000"/>
          <w:lang w:eastAsia="cs-CZ"/>
        </w:rPr>
        <w:t xml:space="preserve"> </w:t>
      </w:r>
    </w:p>
    <w:p w14:paraId="59C5A661" w14:textId="0AA94C7E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b/>
          <w:color w:val="000000"/>
          <w:sz w:val="24"/>
          <w:szCs w:val="24"/>
          <w:lang w:eastAsia="cs-CZ"/>
        </w:rPr>
      </w:pPr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Skauti a skautky účastnící se celore</w:t>
      </w:r>
      <w:r w:rsidR="009850C5">
        <w:rPr>
          <w:rFonts w:eastAsia="Trebuchet MS" w:cstheme="minorHAnsi"/>
          <w:b/>
          <w:color w:val="000000"/>
          <w:sz w:val="24"/>
          <w:szCs w:val="24"/>
          <w:lang w:eastAsia="cs-CZ"/>
        </w:rPr>
        <w:t>publikového setkání Obrok, které</w:t>
      </w:r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právě probíhá v Trutnově, čeká jeden z nejzajímavějších programů. V sobotu 10. 6. jim přijede přednášet bez mála padesátka skautských i </w:t>
      </w:r>
      <w:proofErr w:type="spellStart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neskautských</w:t>
      </w:r>
      <w:proofErr w:type="spellEnd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osobností. Debatovat se skauty budou o svých oborech či životních příbězích. Nebude mezi nimi chybět mladý politik Dominik </w:t>
      </w:r>
      <w:proofErr w:type="spellStart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Feri</w:t>
      </w:r>
      <w:proofErr w:type="spellEnd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, </w:t>
      </w:r>
      <w:proofErr w:type="spellStart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youtuberka</w:t>
      </w:r>
      <w:proofErr w:type="spellEnd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Gabrielle</w:t>
      </w:r>
      <w:proofErr w:type="spellEnd"/>
      <w:r w:rsid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Hecl, filmař Janek Rubeš nebo „</w:t>
      </w:r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skautka z fotky, </w:t>
      </w:r>
      <w:proofErr w:type="gramStart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jenž</w:t>
      </w:r>
      <w:proofErr w:type="gramEnd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obletěla</w:t>
      </w:r>
      <w:proofErr w:type="gramEnd"/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svět”</w:t>
      </w:r>
      <w:r w:rsidR="00C14F89">
        <w:rPr>
          <w:rFonts w:eastAsia="Trebuchet MS" w:cstheme="minorHAnsi"/>
          <w:b/>
          <w:color w:val="000000"/>
          <w:sz w:val="24"/>
          <w:szCs w:val="24"/>
          <w:lang w:eastAsia="cs-CZ"/>
        </w:rPr>
        <w:t>,</w:t>
      </w:r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Lucie Myslíková.</w:t>
      </w:r>
    </w:p>
    <w:p w14:paraId="0E8CCD07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b/>
          <w:i/>
          <w:color w:val="000000"/>
          <w:sz w:val="24"/>
          <w:szCs w:val="24"/>
          <w:lang w:eastAsia="cs-CZ"/>
        </w:rPr>
      </w:pPr>
    </w:p>
    <w:p w14:paraId="4AA24DB3" w14:textId="60260F1C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Hosté přijedou na takzvaný Variabilní program, při kterém mají účastníci Obroku možnost dopředu si vybrat, co je zajímá. Společně s dobrovolnou prací patří tento program k tomu nejzajímavějšímu, co účastníky Obroku čeká.</w:t>
      </w:r>
      <w:r w:rsidRPr="00490A27" w:rsidDel="00C068ED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</w:t>
      </w:r>
      <w:r w:rsid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„</w:t>
      </w:r>
      <w:r w:rsidRPr="00490A27"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  <w:t xml:space="preserve">Na Variabilní </w:t>
      </w:r>
      <w:r w:rsidR="00C14F89"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  <w:t>program každého Obroku jsou zvány</w:t>
      </w:r>
      <w:r w:rsidRPr="00490A27"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  <w:t xml:space="preserve"> zajímavé a inspirativní osobnosti. Jsme rád</w:t>
      </w:r>
      <w:r w:rsidR="00C14F89"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  <w:t>i, že všechny</w:t>
      </w:r>
      <w:r w:rsidRPr="00490A27"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  <w:t xml:space="preserve"> z nich přijedou, aby svo</w:t>
      </w:r>
      <w:r w:rsidR="00C14F89"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  <w:t>je zkušenosti či zážitky předaly</w:t>
      </w:r>
      <w:r w:rsidRPr="00490A27"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  <w:t xml:space="preserve"> čtrnácti stům skautům, kteří se Obroku účastní. A to bez nároku na honorář,</w:t>
      </w: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" dodala manažerka akce Kamila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Buráňová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.</w:t>
      </w:r>
    </w:p>
    <w:p w14:paraId="4F8BA2CB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</w:pPr>
    </w:p>
    <w:p w14:paraId="3AF12CA0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Skauty čeká také série přednášek, workshopů, diskusí, seminářů, ale i netradiční sporty jako je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parkour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či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goalball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.</w:t>
      </w:r>
    </w:p>
    <w:p w14:paraId="5149B8A9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222222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222222"/>
          <w:sz w:val="24"/>
          <w:szCs w:val="24"/>
          <w:highlight w:val="white"/>
          <w:lang w:eastAsia="cs-CZ"/>
        </w:rPr>
        <w:t xml:space="preserve"> </w:t>
      </w:r>
    </w:p>
    <w:p w14:paraId="143E10A0" w14:textId="77777777" w:rsidR="008E440E" w:rsidRPr="00490A27" w:rsidRDefault="008E440E" w:rsidP="008E440E">
      <w:pPr>
        <w:autoSpaceDE/>
        <w:autoSpaceDN/>
        <w:adjustRightInd/>
        <w:rPr>
          <w:rFonts w:eastAsia="Trebuchet MS" w:cstheme="minorHAnsi"/>
          <w:b/>
          <w:color w:val="141823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b/>
          <w:color w:val="141823"/>
          <w:sz w:val="24"/>
          <w:szCs w:val="24"/>
          <w:highlight w:val="white"/>
          <w:lang w:eastAsia="cs-CZ"/>
        </w:rPr>
        <w:t>Nejzajímavější hosté, kteří skautům přijedou přednášet:</w:t>
      </w:r>
    </w:p>
    <w:p w14:paraId="2C108CD0" w14:textId="41F0545F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Trebuchet MS" w:cstheme="minorHAnsi"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“</w:t>
      </w:r>
      <w:r w:rsidR="00864EB5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S</w:t>
      </w: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kautka, jejíž fotka z neonacistické demonstrace obletěla svět” Lucie Myslíková,</w:t>
      </w:r>
    </w:p>
    <w:p w14:paraId="11F6D45E" w14:textId="2D4416FF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Trebuchet MS" w:cstheme="minorHAnsi"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britský policista romské národnosti a držitel Řádu britského impéria Petr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Torák</w:t>
      </w:r>
      <w:proofErr w:type="spellEnd"/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453DD498" w14:textId="2832FD8B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slammer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Václav Šindelář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701198C4" w14:textId="6C77815F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matematik a zakladatel projektu Prezident 21 Karel Janeček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6E1E9754" w14:textId="47358D38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kavárník Ondřej Kobza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26A062BC" w14:textId="1432FAE2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techn</w:t>
      </w:r>
      <w:r w:rsidR="00144CA8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ologi</w:t>
      </w:r>
      <w:bookmarkStart w:id="0" w:name="_GoBack"/>
      <w:bookmarkEnd w:id="0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cký novinář Hospodářských novin Otakar Schön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71F88B74" w14:textId="1F1814E9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odborník na Tibet Luboš Bělka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670AD414" w14:textId="79E6E317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bavič a autor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One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Man Show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Kazma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Kazmitch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(Kamil Bartošek)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2576F5AF" w14:textId="6335D501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filmař, autor pořadů Praha </w:t>
      </w:r>
      <w:r w:rsidR="003C374C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vs. prachy</w:t>
      </w: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či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Honest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Guide</w:t>
      </w:r>
      <w:proofErr w:type="spellEnd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 Janek Rubeš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5FBBFC0F" w14:textId="6AC15ADD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mladý politik a radní Teplic Dominik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Feri</w:t>
      </w:r>
      <w:proofErr w:type="spellEnd"/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49C1C236" w14:textId="16C7D0B7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lastRenderedPageBreak/>
        <w:t>europoslanec a bývalý ministr spravedlnosti Jiří Pospíšil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294467A3" w14:textId="0A9EBCB3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bubeník a příznivec zdravého životního stylu Lukáš Vincour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40489FC6" w14:textId="06B9C5B2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mladý prostějovský aktivista Jakub Čech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3D263450" w14:textId="1FE1E6A7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gay pár, který vychovává dvě krásné dcery, David a Michal Vaníčkovi</w:t>
      </w:r>
      <w:r w:rsidR="00461C94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,</w:t>
      </w:r>
    </w:p>
    <w:p w14:paraId="7DB1C28A" w14:textId="77777777" w:rsidR="008E440E" w:rsidRPr="00490A27" w:rsidRDefault="008E440E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Arial" w:cstheme="minorHAnsi"/>
          <w:b/>
          <w:color w:val="000000"/>
          <w:sz w:val="24"/>
          <w:szCs w:val="24"/>
          <w:highlight w:val="white"/>
          <w:lang w:eastAsia="cs-CZ"/>
        </w:rPr>
      </w:pPr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 xml:space="preserve">expertka na právo v oblasti zahalování muslimský žen Kamila </w:t>
      </w:r>
      <w:proofErr w:type="spellStart"/>
      <w:r w:rsidRPr="00490A27"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Abbassi</w:t>
      </w:r>
      <w:proofErr w:type="spellEnd"/>
    </w:p>
    <w:p w14:paraId="27813466" w14:textId="4FE61017" w:rsidR="008E440E" w:rsidRPr="00490A27" w:rsidRDefault="00864EB5" w:rsidP="008E440E">
      <w:pPr>
        <w:numPr>
          <w:ilvl w:val="0"/>
          <w:numId w:val="7"/>
        </w:numPr>
        <w:autoSpaceDE/>
        <w:autoSpaceDN/>
        <w:adjustRightInd/>
        <w:contextualSpacing/>
        <w:rPr>
          <w:rFonts w:eastAsia="Trebuchet MS" w:cstheme="minorHAnsi"/>
          <w:color w:val="000000"/>
          <w:sz w:val="24"/>
          <w:szCs w:val="24"/>
          <w:highlight w:val="white"/>
          <w:lang w:eastAsia="cs-CZ"/>
        </w:rPr>
      </w:pPr>
      <w:r>
        <w:rPr>
          <w:rFonts w:eastAsia="Trebuchet MS" w:cstheme="minorHAnsi"/>
          <w:color w:val="141823"/>
          <w:sz w:val="24"/>
          <w:szCs w:val="24"/>
          <w:highlight w:val="white"/>
          <w:lang w:eastAsia="cs-CZ"/>
        </w:rPr>
        <w:t>a mnozí další.</w:t>
      </w:r>
    </w:p>
    <w:p w14:paraId="22C40818" w14:textId="77777777" w:rsidR="008E440E" w:rsidRPr="00490A27" w:rsidRDefault="008E440E" w:rsidP="008E440E">
      <w:pPr>
        <w:autoSpaceDE/>
        <w:autoSpaceDN/>
        <w:adjustRightInd/>
        <w:rPr>
          <w:rFonts w:eastAsia="Trebuchet MS" w:cstheme="minorHAnsi"/>
          <w:i/>
          <w:color w:val="141823"/>
          <w:sz w:val="24"/>
          <w:szCs w:val="24"/>
          <w:highlight w:val="white"/>
          <w:lang w:eastAsia="cs-CZ"/>
        </w:rPr>
      </w:pPr>
    </w:p>
    <w:p w14:paraId="55774ECB" w14:textId="6025028F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490A27">
        <w:rPr>
          <w:rFonts w:eastAsia="Trebuchet MS" w:cstheme="minorHAnsi"/>
          <w:color w:val="000000"/>
          <w:sz w:val="24"/>
          <w:szCs w:val="24"/>
          <w:lang w:eastAsia="cs-CZ"/>
        </w:rPr>
        <w:t>Od roku 2000 se uskutečnilo již osm ročníků skautského festivalu Obrok, a to pokaždé v jiné části České republiky, poslední ročník se uskutečnil v roce 2015 ve sportovním areálu Vesec v Liberci. Do Královehradeckého kraje míří Obrok už potřetí. O akci informuje i modře natřený slo</w:t>
      </w:r>
      <w:r w:rsidR="00864EB5">
        <w:rPr>
          <w:rFonts w:eastAsia="Trebuchet MS" w:cstheme="minorHAnsi"/>
          <w:color w:val="000000"/>
          <w:sz w:val="24"/>
          <w:szCs w:val="24"/>
          <w:lang w:eastAsia="cs-CZ"/>
        </w:rPr>
        <w:t>n</w:t>
      </w:r>
      <w:r w:rsidRPr="00490A27">
        <w:rPr>
          <w:rFonts w:eastAsia="Trebuchet MS" w:cstheme="minorHAnsi"/>
          <w:color w:val="000000"/>
          <w:sz w:val="24"/>
          <w:szCs w:val="24"/>
          <w:lang w:eastAsia="cs-CZ"/>
        </w:rPr>
        <w:t xml:space="preserve"> u silnice na Dvůr Králové. </w:t>
      </w:r>
    </w:p>
    <w:p w14:paraId="5D16A5EC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b/>
          <w:color w:val="000000"/>
          <w:sz w:val="24"/>
          <w:szCs w:val="24"/>
          <w:lang w:eastAsia="cs-CZ"/>
        </w:rPr>
      </w:pPr>
    </w:p>
    <w:p w14:paraId="18EE0263" w14:textId="77777777" w:rsidR="00864EB5" w:rsidRPr="00A3069D" w:rsidRDefault="00864EB5" w:rsidP="00864EB5">
      <w:pPr>
        <w:autoSpaceDE/>
        <w:autoSpaceDN/>
        <w:adjustRightInd/>
        <w:jc w:val="both"/>
        <w:rPr>
          <w:rFonts w:eastAsia="Trebuchet MS" w:cstheme="minorHAnsi"/>
          <w:color w:val="1155CC"/>
          <w:sz w:val="24"/>
          <w:szCs w:val="24"/>
          <w:u w:val="single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Více</w:t>
      </w:r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 o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Obroku 2017 na</w:t>
      </w:r>
      <w:hyperlink r:id="rId9">
        <w:r w:rsidRPr="00A3069D">
          <w:rPr>
            <w:rFonts w:eastAsia="Trebuchet MS" w:cstheme="minorHAnsi"/>
            <w:color w:val="000000"/>
            <w:sz w:val="24"/>
            <w:szCs w:val="24"/>
            <w:u w:val="single"/>
            <w:lang w:eastAsia="cs-CZ"/>
          </w:rPr>
          <w:t xml:space="preserve"> </w:t>
        </w:r>
      </w:hyperlink>
      <w:hyperlink r:id="rId10">
        <w:r w:rsidRPr="00A3069D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www.obrok17.cz</w:t>
        </w:r>
      </w:hyperlink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 a</w:t>
      </w:r>
      <w:hyperlink r:id="rId11">
        <w:r w:rsidRPr="00A3069D">
          <w:rPr>
            <w:rFonts w:eastAsia="Trebuchet MS" w:cstheme="minorHAnsi"/>
            <w:color w:val="000000"/>
            <w:sz w:val="24"/>
            <w:szCs w:val="24"/>
            <w:lang w:eastAsia="cs-CZ"/>
          </w:rPr>
          <w:t xml:space="preserve"> </w:t>
        </w:r>
      </w:hyperlink>
      <w:hyperlink r:id="rId12">
        <w:r w:rsidRPr="00A3069D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www.fb.com/skautskyobrok</w:t>
        </w:r>
      </w:hyperlink>
    </w:p>
    <w:p w14:paraId="7DDE405D" w14:textId="77777777" w:rsidR="00864EB5" w:rsidRDefault="00864EB5" w:rsidP="00864EB5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Fotografie z Obroku 2017: </w:t>
      </w:r>
      <w:hyperlink r:id="rId13" w:history="1">
        <w:r w:rsidRPr="00FC7571">
          <w:rPr>
            <w:rStyle w:val="Hypertextovodkaz"/>
            <w:rFonts w:eastAsia="Trebuchet MS" w:cstheme="minorHAnsi"/>
            <w:sz w:val="24"/>
            <w:szCs w:val="24"/>
            <w:lang w:eastAsia="cs-CZ"/>
          </w:rPr>
          <w:t>www.bit.ly/Obrok2017</w:t>
        </w:r>
      </w:hyperlink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 (</w:t>
      </w:r>
      <w:proofErr w:type="spellStart"/>
      <w:r>
        <w:rPr>
          <w:rFonts w:eastAsia="Trebuchet MS" w:cstheme="minorHAnsi"/>
          <w:color w:val="000000"/>
          <w:sz w:val="24"/>
          <w:szCs w:val="24"/>
          <w:lang w:eastAsia="cs-CZ"/>
        </w:rPr>
        <w:t>Flickr</w:t>
      </w:r>
      <w:proofErr w:type="spellEnd"/>
      <w:r>
        <w:rPr>
          <w:rFonts w:eastAsia="Trebuchet MS" w:cstheme="minorHAnsi"/>
          <w:color w:val="000000"/>
          <w:sz w:val="24"/>
          <w:szCs w:val="24"/>
          <w:lang w:eastAsia="cs-CZ"/>
        </w:rPr>
        <w:t>)</w:t>
      </w:r>
    </w:p>
    <w:p w14:paraId="52583D06" w14:textId="77777777" w:rsidR="00864EB5" w:rsidRPr="00A3069D" w:rsidRDefault="00864EB5" w:rsidP="00864EB5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Fotografie</w:t>
      </w:r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 z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Obroku 2015:</w:t>
      </w:r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  <w:hyperlink r:id="rId14" w:history="1">
        <w:r w:rsidRPr="00FC7571">
          <w:rPr>
            <w:rStyle w:val="Hypertextovodkaz"/>
            <w:rFonts w:eastAsia="Trebuchet MS" w:cstheme="minorHAnsi"/>
            <w:sz w:val="24"/>
            <w:szCs w:val="24"/>
            <w:lang w:eastAsia="cs-CZ"/>
          </w:rPr>
          <w:t>www.bit.ly/Obrok2015</w:t>
        </w:r>
      </w:hyperlink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 (</w:t>
      </w:r>
      <w:proofErr w:type="spellStart"/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Flickr</w:t>
      </w:r>
      <w:proofErr w:type="spellEnd"/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) </w:t>
      </w:r>
    </w:p>
    <w:p w14:paraId="5CF0B183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18D6C715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i/>
          <w:color w:val="1155CC"/>
          <w:sz w:val="24"/>
          <w:szCs w:val="24"/>
          <w:u w:val="single"/>
          <w:lang w:eastAsia="cs-CZ"/>
        </w:rPr>
      </w:pPr>
      <w:r w:rsidRPr="00490A27">
        <w:rPr>
          <w:rFonts w:eastAsia="Trebuchet MS" w:cstheme="minorHAnsi"/>
          <w:i/>
          <w:color w:val="000000"/>
          <w:sz w:val="24"/>
          <w:szCs w:val="24"/>
          <w:lang w:eastAsia="cs-CZ"/>
        </w:rPr>
        <w:t>Akci pořádá Junák – český skaut, který je největší výchovnou organizací pro děti a mládež v Česku. Za posledních 11 let se počet skautek a skautů v zemi zvýšil ze 40 tisíc na 58 tisíc. Skauting vede k formování charakteru, přináší mladým lidem dobrodružství a partu kamarádů. Je největším hnutím pro děti a mládež na světě – hlásí se k němu okolo 50 milionů dětí a mladých lidí ve 216 zemích světa.</w:t>
      </w:r>
      <w:r w:rsidRPr="00490A27"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  <w:r w:rsidRPr="00490A27">
        <w:rPr>
          <w:rFonts w:eastAsia="Trebuchet MS" w:cstheme="minorHAnsi"/>
          <w:i/>
          <w:color w:val="000000"/>
          <w:sz w:val="24"/>
          <w:szCs w:val="24"/>
          <w:lang w:eastAsia="cs-CZ"/>
        </w:rPr>
        <w:t>Více na</w:t>
      </w:r>
      <w:hyperlink r:id="rId15">
        <w:r w:rsidRPr="00490A27">
          <w:rPr>
            <w:rFonts w:eastAsia="Trebuchet MS" w:cstheme="minorHAnsi"/>
            <w:i/>
            <w:color w:val="000000"/>
            <w:sz w:val="24"/>
            <w:szCs w:val="24"/>
            <w:u w:val="single"/>
            <w:lang w:eastAsia="cs-CZ"/>
          </w:rPr>
          <w:t xml:space="preserve"> </w:t>
        </w:r>
      </w:hyperlink>
      <w:hyperlink r:id="rId16">
        <w:r w:rsidRPr="00490A27">
          <w:rPr>
            <w:rFonts w:eastAsia="Trebuchet MS" w:cstheme="minorHAnsi"/>
            <w:i/>
            <w:color w:val="1155CC"/>
            <w:sz w:val="24"/>
            <w:szCs w:val="24"/>
            <w:u w:val="single"/>
            <w:lang w:eastAsia="cs-CZ"/>
          </w:rPr>
          <w:t>www.skaut.cz</w:t>
        </w:r>
      </w:hyperlink>
      <w:r w:rsidRPr="00490A27">
        <w:rPr>
          <w:rFonts w:eastAsia="Trebuchet MS" w:cstheme="minorHAnsi"/>
          <w:i/>
          <w:color w:val="1155CC"/>
          <w:sz w:val="24"/>
          <w:szCs w:val="24"/>
          <w:u w:val="single"/>
          <w:lang w:eastAsia="cs-CZ"/>
        </w:rPr>
        <w:t>.</w:t>
      </w:r>
    </w:p>
    <w:p w14:paraId="02A037F7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490A27"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</w:p>
    <w:p w14:paraId="578FAF35" w14:textId="77777777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b/>
          <w:color w:val="000000"/>
          <w:sz w:val="24"/>
          <w:szCs w:val="24"/>
          <w:lang w:eastAsia="cs-CZ"/>
        </w:rPr>
      </w:pPr>
      <w:r w:rsidRPr="00490A27">
        <w:rPr>
          <w:rFonts w:eastAsia="Trebuchet MS" w:cstheme="minorHAnsi"/>
          <w:b/>
          <w:color w:val="000000"/>
          <w:sz w:val="24"/>
          <w:szCs w:val="24"/>
          <w:lang w:eastAsia="cs-CZ"/>
        </w:rPr>
        <w:t>KONTAKT:</w:t>
      </w:r>
    </w:p>
    <w:p w14:paraId="3E41721A" w14:textId="099BB256" w:rsidR="008E440E" w:rsidRPr="00490A27" w:rsidRDefault="008E440E" w:rsidP="008E440E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490A27">
        <w:rPr>
          <w:rFonts w:eastAsia="Trebuchet MS" w:cstheme="minorHAnsi"/>
          <w:color w:val="000000"/>
          <w:sz w:val="24"/>
          <w:szCs w:val="24"/>
          <w:lang w:eastAsia="cs-CZ"/>
        </w:rPr>
        <w:t xml:space="preserve">Anna Bělková, </w:t>
      </w:r>
      <w:r w:rsidR="00864EB5">
        <w:rPr>
          <w:rFonts w:eastAsia="Trebuchet MS" w:cstheme="minorHAnsi"/>
          <w:color w:val="000000"/>
          <w:sz w:val="24"/>
          <w:szCs w:val="24"/>
          <w:lang w:eastAsia="cs-CZ"/>
        </w:rPr>
        <w:t>manažerka komunikace Obroku 2017</w:t>
      </w:r>
    </w:p>
    <w:p w14:paraId="6FC324DC" w14:textId="77777777" w:rsidR="008E440E" w:rsidRPr="00490A27" w:rsidRDefault="008E440E" w:rsidP="008E440E">
      <w:pPr>
        <w:autoSpaceDE/>
        <w:autoSpaceDN/>
        <w:adjustRightInd/>
        <w:jc w:val="both"/>
        <w:rPr>
          <w:rFonts w:eastAsia="Calibri" w:cstheme="minorHAnsi"/>
          <w:color w:val="000000"/>
          <w:sz w:val="24"/>
          <w:szCs w:val="24"/>
          <w:lang w:eastAsia="cs-CZ"/>
        </w:rPr>
      </w:pPr>
      <w:r w:rsidRPr="00490A27">
        <w:rPr>
          <w:rFonts w:eastAsia="Trebuchet MS" w:cstheme="minorHAnsi"/>
          <w:color w:val="000000"/>
          <w:sz w:val="24"/>
          <w:szCs w:val="24"/>
          <w:lang w:eastAsia="cs-CZ"/>
        </w:rPr>
        <w:t xml:space="preserve">tel: 737 520 598, e-mail: </w:t>
      </w:r>
      <w:hyperlink r:id="rId17">
        <w:r w:rsidRPr="00490A27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anna.belkova@skaut.cz</w:t>
        </w:r>
      </w:hyperlink>
    </w:p>
    <w:p w14:paraId="48797259" w14:textId="2A2AED7E" w:rsidR="002606F6" w:rsidRPr="005C6915" w:rsidRDefault="002606F6" w:rsidP="008E440E">
      <w:pPr>
        <w:rPr>
          <w:sz w:val="24"/>
          <w:szCs w:val="24"/>
        </w:rPr>
      </w:pPr>
    </w:p>
    <w:p w14:paraId="3E6E329D" w14:textId="4B15D504" w:rsidR="006B313A" w:rsidRPr="005C6915" w:rsidRDefault="006B313A" w:rsidP="00850E89">
      <w:pPr>
        <w:shd w:val="clear" w:color="auto" w:fill="FFFFFF"/>
        <w:autoSpaceDE/>
        <w:autoSpaceDN/>
        <w:adjustRightInd/>
        <w:spacing w:after="264" w:line="240" w:lineRule="auto"/>
        <w:rPr>
          <w:sz w:val="24"/>
          <w:szCs w:val="24"/>
        </w:rPr>
      </w:pPr>
    </w:p>
    <w:p w14:paraId="31E26BF1" w14:textId="7D8F476C" w:rsidR="00E27C8A" w:rsidRPr="005C6915" w:rsidRDefault="00E27C8A" w:rsidP="00C01D5C">
      <w:pPr>
        <w:rPr>
          <w:sz w:val="24"/>
          <w:szCs w:val="24"/>
        </w:rPr>
      </w:pPr>
    </w:p>
    <w:sectPr w:rsidR="00E27C8A" w:rsidRPr="005C6915" w:rsidSect="0010171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386CC" w14:textId="77777777" w:rsidR="00A954AF" w:rsidRDefault="00A954AF" w:rsidP="00233CB6">
      <w:r>
        <w:separator/>
      </w:r>
    </w:p>
  </w:endnote>
  <w:endnote w:type="continuationSeparator" w:id="0">
    <w:p w14:paraId="58BA9A68" w14:textId="77777777" w:rsidR="00A954AF" w:rsidRDefault="00A954AF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216C80A9">
              <wp:simplePos x="0" y="0"/>
              <wp:positionH relativeFrom="page">
                <wp:posOffset>949960</wp:posOffset>
              </wp:positionH>
              <wp:positionV relativeFrom="page">
                <wp:posOffset>9125585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B91B17" w:rsidRPr="00287207" w:rsidRDefault="00B91B17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 xml:space="preserve">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  <w:proofErr w:type="gramEnd"/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A954A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A954A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4.8pt;margin-top:718.5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 xml:space="preserve">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BB0B5A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BB0B5A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B79F08" w14:textId="1928C3E2" w:rsidR="00B91B17" w:rsidRPr="00287207" w:rsidRDefault="00B91B17" w:rsidP="00233CB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AB79F08" w14:textId="1928C3E2" w:rsidR="00B91B17" w:rsidRPr="00287207" w:rsidRDefault="00B91B17" w:rsidP="00233CB6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005C3" w14:textId="77777777" w:rsidR="00A954AF" w:rsidRDefault="00A954AF" w:rsidP="00233CB6">
      <w:r>
        <w:separator/>
      </w:r>
    </w:p>
  </w:footnote>
  <w:footnote w:type="continuationSeparator" w:id="0">
    <w:p w14:paraId="038678CD" w14:textId="77777777" w:rsidR="00A954AF" w:rsidRDefault="00A954AF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460C6"/>
    <w:multiLevelType w:val="multilevel"/>
    <w:tmpl w:val="C56C6846"/>
    <w:lvl w:ilvl="0">
      <w:start w:val="1"/>
      <w:numFmt w:val="bullet"/>
      <w:lvlText w:val="●"/>
      <w:lvlJc w:val="left"/>
      <w:pPr>
        <w:ind w:left="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9"/>
    <w:rsid w:val="00025E81"/>
    <w:rsid w:val="00031C2D"/>
    <w:rsid w:val="0003595F"/>
    <w:rsid w:val="00052445"/>
    <w:rsid w:val="0009627D"/>
    <w:rsid w:val="000A1228"/>
    <w:rsid w:val="000B17C6"/>
    <w:rsid w:val="000E73AA"/>
    <w:rsid w:val="00101716"/>
    <w:rsid w:val="00101736"/>
    <w:rsid w:val="00115559"/>
    <w:rsid w:val="00143A99"/>
    <w:rsid w:val="00144CA8"/>
    <w:rsid w:val="00146AFA"/>
    <w:rsid w:val="00171D0C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9052B"/>
    <w:rsid w:val="002C2B26"/>
    <w:rsid w:val="002D6300"/>
    <w:rsid w:val="002F7D04"/>
    <w:rsid w:val="003A7514"/>
    <w:rsid w:val="003B1F4D"/>
    <w:rsid w:val="003C374C"/>
    <w:rsid w:val="003D4453"/>
    <w:rsid w:val="003E773F"/>
    <w:rsid w:val="00412CA1"/>
    <w:rsid w:val="00425C22"/>
    <w:rsid w:val="004266F4"/>
    <w:rsid w:val="0043429C"/>
    <w:rsid w:val="00447DB7"/>
    <w:rsid w:val="004526CA"/>
    <w:rsid w:val="00456FD2"/>
    <w:rsid w:val="00461C94"/>
    <w:rsid w:val="00463361"/>
    <w:rsid w:val="00470C5E"/>
    <w:rsid w:val="00485356"/>
    <w:rsid w:val="00490A27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D0110"/>
    <w:rsid w:val="005E3419"/>
    <w:rsid w:val="00617B69"/>
    <w:rsid w:val="00624D00"/>
    <w:rsid w:val="00626DA2"/>
    <w:rsid w:val="006458E7"/>
    <w:rsid w:val="00664468"/>
    <w:rsid w:val="00665B27"/>
    <w:rsid w:val="00670DAE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E6EE5"/>
    <w:rsid w:val="007E7A0D"/>
    <w:rsid w:val="00806E52"/>
    <w:rsid w:val="00816A4D"/>
    <w:rsid w:val="00850E89"/>
    <w:rsid w:val="0085137E"/>
    <w:rsid w:val="008643BB"/>
    <w:rsid w:val="00864EB5"/>
    <w:rsid w:val="008800DD"/>
    <w:rsid w:val="00894ABD"/>
    <w:rsid w:val="008A2752"/>
    <w:rsid w:val="008B7D81"/>
    <w:rsid w:val="008E440E"/>
    <w:rsid w:val="00916AD1"/>
    <w:rsid w:val="00923A1B"/>
    <w:rsid w:val="00923EC8"/>
    <w:rsid w:val="009850C5"/>
    <w:rsid w:val="00994EAB"/>
    <w:rsid w:val="009C3929"/>
    <w:rsid w:val="009E5FEC"/>
    <w:rsid w:val="009F360B"/>
    <w:rsid w:val="00A360BF"/>
    <w:rsid w:val="00A70B6F"/>
    <w:rsid w:val="00A75478"/>
    <w:rsid w:val="00A82FD8"/>
    <w:rsid w:val="00A954AF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343CE"/>
    <w:rsid w:val="00B405B9"/>
    <w:rsid w:val="00B426B8"/>
    <w:rsid w:val="00B43D71"/>
    <w:rsid w:val="00B70819"/>
    <w:rsid w:val="00B91B17"/>
    <w:rsid w:val="00BB0B5A"/>
    <w:rsid w:val="00BD3F18"/>
    <w:rsid w:val="00BF13C1"/>
    <w:rsid w:val="00C01D5C"/>
    <w:rsid w:val="00C04831"/>
    <w:rsid w:val="00C11B69"/>
    <w:rsid w:val="00C124D2"/>
    <w:rsid w:val="00C14F89"/>
    <w:rsid w:val="00C40282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7C8A"/>
    <w:rsid w:val="00E30C0A"/>
    <w:rsid w:val="00E350C8"/>
    <w:rsid w:val="00E41A7B"/>
    <w:rsid w:val="00E45909"/>
    <w:rsid w:val="00E478AA"/>
    <w:rsid w:val="00E53559"/>
    <w:rsid w:val="00E61700"/>
    <w:rsid w:val="00E639CD"/>
    <w:rsid w:val="00E7341A"/>
    <w:rsid w:val="00E856B1"/>
    <w:rsid w:val="00EA3360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2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CB6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E44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4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CB6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E44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4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t.ly/Obrok20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b.com/skautskyobrok" TargetMode="External"/><Relationship Id="rId17" Type="http://schemas.openxmlformats.org/officeDocument/2006/relationships/hyperlink" Target="mailto:anna.belkova@skau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au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com/skautskyobro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kaut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brok17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brok17.cz" TargetMode="External"/><Relationship Id="rId14" Type="http://schemas.openxmlformats.org/officeDocument/2006/relationships/hyperlink" Target="http://www.bit.ly/Obrok201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B6EC-7E28-4572-9687-7B6A6710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Lukas Neuheisl</cp:lastModifiedBy>
  <cp:revision>14</cp:revision>
  <cp:lastPrinted>2017-01-17T12:58:00Z</cp:lastPrinted>
  <dcterms:created xsi:type="dcterms:W3CDTF">2017-06-07T12:16:00Z</dcterms:created>
  <dcterms:modified xsi:type="dcterms:W3CDTF">2017-06-09T09:10:00Z</dcterms:modified>
</cp:coreProperties>
</file>