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59947F78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Tisková zpráva </w:t>
      </w:r>
    </w:p>
    <w:p w14:paraId="1C043670" w14:textId="7A558431" w:rsidR="002560DB" w:rsidRDefault="00DE4D71" w:rsidP="00DE4D71">
      <w:pPr>
        <w:ind w:left="4963" w:firstLine="709"/>
      </w:pPr>
      <w:r>
        <w:t xml:space="preserve">                                 </w:t>
      </w:r>
      <w:r w:rsidR="00C551C6">
        <w:t>26</w:t>
      </w:r>
      <w:r>
        <w:t>. 1. 2017</w:t>
      </w:r>
    </w:p>
    <w:p w14:paraId="65C18EAB" w14:textId="77777777" w:rsidR="00DE4D71" w:rsidRDefault="00DE4D71" w:rsidP="007B23A3"/>
    <w:p w14:paraId="1FC291A3" w14:textId="1326DA20" w:rsidR="002E51F9" w:rsidRPr="002E51F9" w:rsidRDefault="002E51F9" w:rsidP="002E51F9">
      <w:pPr>
        <w:keepNext/>
        <w:autoSpaceDE/>
        <w:autoSpaceDN/>
        <w:adjustRightInd/>
        <w:spacing w:before="240" w:after="60" w:line="240" w:lineRule="auto"/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</w:pPr>
      <w:r w:rsidRPr="002E51F9"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  <w:t>Chcete, aby vaše dítě jelo na tábor s kamarády, které zná</w:t>
      </w:r>
      <w:r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  <w:t xml:space="preserve">? </w:t>
      </w:r>
      <w:r w:rsidRPr="002E51F9"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  <w:t xml:space="preserve">I v novém pololetí je možné se přihlásit do skautského oddílu! </w:t>
      </w:r>
    </w:p>
    <w:p w14:paraId="0659D2F0" w14:textId="1F04F218" w:rsidR="002E51F9" w:rsidRPr="002E51F9" w:rsidRDefault="002E51F9" w:rsidP="002E51F9">
      <w:pPr>
        <w:keepNext/>
        <w:autoSpaceDE/>
        <w:autoSpaceDN/>
        <w:adjustRightInd/>
        <w:spacing w:before="240" w:after="60" w:line="240" w:lineRule="auto"/>
        <w:rPr>
          <w:rFonts w:ascii="Calibri" w:eastAsia="Times New Roman" w:hAnsi="Calibri" w:cs="Arial"/>
          <w:b/>
          <w:bCs/>
          <w:kern w:val="28"/>
          <w:sz w:val="32"/>
          <w:szCs w:val="32"/>
          <w:lang w:eastAsia="cs-CZ"/>
        </w:rPr>
      </w:pPr>
      <w:r w:rsidRPr="002E51F9"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:shd w:val="clear" w:color="auto" w:fill="FFFFFF"/>
          <w:lang w:eastAsia="cs-CZ"/>
        </w:rPr>
        <w:t xml:space="preserve">Je pro vás důležité, </w:t>
      </w:r>
      <w:r w:rsidR="003F2391"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:shd w:val="clear" w:color="auto" w:fill="FFFFFF"/>
          <w:lang w:eastAsia="cs-CZ"/>
        </w:rPr>
        <w:t xml:space="preserve">aby </w:t>
      </w:r>
      <w:r w:rsidRPr="002E51F9">
        <w:rPr>
          <w:rFonts w:ascii="Calibri" w:eastAsia="Times New Roman" w:hAnsi="Calibri" w:cs="Times New Roman"/>
          <w:b/>
          <w:bCs/>
          <w:color w:val="000000"/>
          <w:kern w:val="28"/>
          <w:sz w:val="28"/>
          <w:szCs w:val="28"/>
          <w:shd w:val="clear" w:color="auto" w:fill="FFFFFF"/>
          <w:lang w:eastAsia="cs-CZ"/>
        </w:rPr>
        <w:t>vaše dítě jelo v létě na tábor s vedoucími, kterým důvěřujete a s kamarády, které zná? Je nejvyšší čas najít mu skautský oddíl! Nejen v září se začátkem školního roku, ale také v pololetí je možné začít se skautingem. Na holky a kluky tu čekají dobrodružství v podobě her, soutěží či netradičních sportů a pravidelných výletů do přírody.</w:t>
      </w:r>
    </w:p>
    <w:p w14:paraId="3282AE32" w14:textId="3DC967FD" w:rsidR="002E51F9" w:rsidRDefault="002E51F9" w:rsidP="0083776E">
      <w:pPr>
        <w:keepNext/>
        <w:autoSpaceDE/>
        <w:autoSpaceDN/>
        <w:adjustRightInd/>
        <w:spacing w:before="240" w:after="60"/>
        <w:rPr>
          <w:rFonts w:ascii="Calibri" w:eastAsia="Times New Roman" w:hAnsi="Calibri" w:cs="Arial"/>
          <w:bCs/>
          <w:kern w:val="28"/>
          <w:sz w:val="24"/>
          <w:szCs w:val="24"/>
          <w:lang w:eastAsia="cs-CZ"/>
        </w:rPr>
      </w:pPr>
      <w:r w:rsidRPr="002E51F9">
        <w:rPr>
          <w:rFonts w:ascii="Calibri" w:eastAsia="Times New Roman" w:hAnsi="Calibri" w:cs="Arial"/>
          <w:bCs/>
          <w:kern w:val="28"/>
          <w:sz w:val="24"/>
          <w:szCs w:val="24"/>
          <w:lang w:eastAsia="cs-CZ"/>
        </w:rPr>
        <w:t xml:space="preserve">Skauting je prověřený generacemi, ale zároveň reaguje na trendy v moderním vzdělávání. Pro každou věkovou kategorii jsou vypracovány programy, které malé holky a kluky celostně rozvíjejí. </w:t>
      </w:r>
      <w:r w:rsidR="00AF3D1E">
        <w:rPr>
          <w:rFonts w:ascii="Calibri" w:eastAsia="Times New Roman" w:hAnsi="Calibri" w:cs="Arial"/>
          <w:bCs/>
          <w:kern w:val="28"/>
          <w:sz w:val="24"/>
          <w:szCs w:val="24"/>
          <w:lang w:eastAsia="cs-CZ"/>
        </w:rPr>
        <w:t>„</w:t>
      </w:r>
      <w:bookmarkStart w:id="0" w:name="_GoBack"/>
      <w:bookmarkEnd w:id="0"/>
      <w:r w:rsidRPr="002E51F9">
        <w:rPr>
          <w:rFonts w:ascii="Calibri" w:eastAsia="Times New Roman" w:hAnsi="Calibri" w:cs="Arial"/>
          <w:bCs/>
          <w:i/>
          <w:kern w:val="28"/>
          <w:sz w:val="24"/>
          <w:szCs w:val="24"/>
          <w:lang w:eastAsia="cs-CZ"/>
        </w:rPr>
        <w:t>Ve skautském prostředí se holky a kluci o sebe naučí postarat, vycházet a spolupracovat s ostatními dětmi. Tráví svůj volný čas v bezpečném prostředí a získají mnoho dovedností</w:t>
      </w:r>
      <w:r w:rsidR="0083776E">
        <w:rPr>
          <w:rFonts w:ascii="Calibri" w:eastAsia="Times New Roman" w:hAnsi="Calibri" w:cs="Arial"/>
          <w:bCs/>
          <w:i/>
          <w:kern w:val="28"/>
          <w:sz w:val="24"/>
          <w:szCs w:val="24"/>
          <w:lang w:eastAsia="cs-CZ"/>
        </w:rPr>
        <w:t>,</w:t>
      </w:r>
      <w:r w:rsidR="0083776E">
        <w:rPr>
          <w:rFonts w:ascii="Calibri" w:eastAsia="Times New Roman" w:hAnsi="Calibri" w:cs="Arial"/>
          <w:bCs/>
          <w:kern w:val="28"/>
          <w:sz w:val="24"/>
          <w:szCs w:val="24"/>
          <w:lang w:eastAsia="cs-CZ"/>
        </w:rPr>
        <w:t>“ doplňuje skautská vedoucí Markéta Holečková.</w:t>
      </w:r>
      <w:r w:rsidR="0083776E">
        <w:rPr>
          <w:rFonts w:ascii="Calibri" w:eastAsia="Times New Roman" w:hAnsi="Calibri" w:cs="Arial"/>
          <w:bCs/>
          <w:i/>
          <w:kern w:val="28"/>
          <w:sz w:val="24"/>
          <w:szCs w:val="24"/>
          <w:lang w:eastAsia="cs-CZ"/>
        </w:rPr>
        <w:t xml:space="preserve"> </w:t>
      </w:r>
    </w:p>
    <w:p w14:paraId="5A617640" w14:textId="0056C9E5" w:rsidR="002E51F9" w:rsidRPr="002E51F9" w:rsidRDefault="002E51F9" w:rsidP="002E51F9">
      <w:pPr>
        <w:suppressAutoHyphens/>
        <w:autoSpaceDE/>
        <w:autoSpaceDN/>
        <w:adjustRightInd/>
        <w:rPr>
          <w:rFonts w:ascii="Calibri" w:eastAsia="Times New Roman" w:hAnsi="Calibri" w:cs="Arial"/>
          <w:color w:val="333333"/>
          <w:sz w:val="24"/>
          <w:szCs w:val="24"/>
          <w:lang w:eastAsia="cs-CZ"/>
        </w:rPr>
      </w:pPr>
      <w:r w:rsidRPr="002E51F9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Skautský oddíl dítěti pomůže dorůst v sebevědomého člověka</w:t>
      </w:r>
      <w:r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, který snáz najde své místo ve </w:t>
      </w:r>
      <w:r w:rsidRPr="002E51F9">
        <w:rPr>
          <w:rFonts w:ascii="Calibri" w:eastAsia="Times New Roman" w:hAnsi="Calibri" w:cs="Arial"/>
          <w:color w:val="333333"/>
          <w:sz w:val="24"/>
          <w:szCs w:val="24"/>
          <w:lang w:eastAsia="cs-CZ"/>
        </w:rPr>
        <w:t>společnosti. Na rozdíl od kroužků zaměřených na výkon nebo na jednu konkrétní činnost totiž poskytuje prostředí, které je schopné přijmout jakékoliv dítě – ať má mimořádný talent nebo je plaché či trochu nemotorné. Dokáže vyzdvihnout jeho silné stránky a nabídne mu příležitost celostního rozvoje v partě kamarádů. Děti se tak učí, že je přirozené v jedné věci vynikat a v jiné nechat vyniknout ostatní a nemít komplexy. Prostředí skautského oddílu navíc není selektivní, jak jsme od malička zvyklí ve školce a škole – v oddíle se potkávají holky a kluci různého věku a ti menší se mohou od starších mnoho věcí naučit přirozenou cestou, starší naopak nenuceně přejímají zodpovědnost nejen za sebe, ale i za mladší kamarády.</w:t>
      </w:r>
    </w:p>
    <w:p w14:paraId="68025708" w14:textId="77777777" w:rsidR="002E51F9" w:rsidRPr="002E51F9" w:rsidRDefault="002E51F9" w:rsidP="002E51F9">
      <w:pPr>
        <w:autoSpaceDE/>
        <w:autoSpaceDN/>
        <w:adjustRightInd/>
        <w:rPr>
          <w:rFonts w:ascii="Calibri" w:eastAsia="Times New Roman" w:hAnsi="Calibri" w:cs="Arial"/>
          <w:sz w:val="24"/>
          <w:szCs w:val="24"/>
          <w:lang w:eastAsia="cs-CZ"/>
        </w:rPr>
      </w:pPr>
      <w:r w:rsidRPr="002E51F9">
        <w:rPr>
          <w:rFonts w:ascii="Calibri" w:eastAsia="Times New Roman" w:hAnsi="Calibri" w:cs="Arial"/>
          <w:sz w:val="24"/>
          <w:szCs w:val="24"/>
          <w:lang w:eastAsia="cs-CZ"/>
        </w:rPr>
        <w:t xml:space="preserve"> </w:t>
      </w:r>
    </w:p>
    <w:p w14:paraId="3CD1A952" w14:textId="6DAAC582" w:rsidR="002E51F9" w:rsidRPr="002E51F9" w:rsidRDefault="002E51F9" w:rsidP="002E51F9">
      <w:pPr>
        <w:autoSpaceDE/>
        <w:autoSpaceDN/>
        <w:adjustRightInd/>
        <w:rPr>
          <w:rFonts w:ascii="Calibri" w:eastAsia="Times New Roman" w:hAnsi="Calibri" w:cs="Arial"/>
          <w:bCs/>
          <w:sz w:val="24"/>
          <w:szCs w:val="24"/>
          <w:lang w:eastAsia="cs-CZ"/>
        </w:rPr>
      </w:pPr>
      <w:r w:rsidRPr="002E51F9">
        <w:rPr>
          <w:rFonts w:ascii="Calibri" w:eastAsia="Times New Roman" w:hAnsi="Calibri" w:cs="Arial"/>
          <w:sz w:val="24"/>
          <w:szCs w:val="24"/>
          <w:lang w:eastAsia="cs-CZ"/>
        </w:rPr>
        <w:t>Stejně jako v průběhu roku ve skautském oddíle se i na táboře učí samostatnosti, spolupráci v partě kamarádů, orientaci v přírodě či třeba vaření. Prům</w:t>
      </w:r>
      <w:r w:rsidR="00C551C6">
        <w:rPr>
          <w:rFonts w:ascii="Calibri" w:eastAsia="Times New Roman" w:hAnsi="Calibri" w:cs="Arial"/>
          <w:sz w:val="24"/>
          <w:szCs w:val="24"/>
          <w:lang w:eastAsia="cs-CZ"/>
        </w:rPr>
        <w:t>ěrná délka skautských táborů je </w:t>
      </w:r>
      <w:r w:rsidRPr="002E51F9">
        <w:rPr>
          <w:rFonts w:ascii="Calibri" w:eastAsia="Times New Roman" w:hAnsi="Calibri" w:cs="Arial"/>
          <w:sz w:val="24"/>
          <w:szCs w:val="24"/>
          <w:lang w:eastAsia="cs-CZ"/>
        </w:rPr>
        <w:t xml:space="preserve">14 dní, najdou se však i tábory, na kterých stráví děti v přírodě tři týdny nebo i měsíc. Většinou se jedná o tábory s </w:t>
      </w:r>
      <w:proofErr w:type="spellStart"/>
      <w:r w:rsidRPr="002E51F9">
        <w:rPr>
          <w:rFonts w:ascii="Calibri" w:eastAsia="Times New Roman" w:hAnsi="Calibri" w:cs="Arial"/>
          <w:sz w:val="24"/>
          <w:szCs w:val="24"/>
          <w:lang w:eastAsia="cs-CZ"/>
        </w:rPr>
        <w:t>podsadovými</w:t>
      </w:r>
      <w:proofErr w:type="spellEnd"/>
      <w:r w:rsidRPr="002E51F9">
        <w:rPr>
          <w:rFonts w:ascii="Calibri" w:eastAsia="Times New Roman" w:hAnsi="Calibri" w:cs="Arial"/>
          <w:sz w:val="24"/>
          <w:szCs w:val="24"/>
          <w:lang w:eastAsia="cs-CZ"/>
        </w:rPr>
        <w:t xml:space="preserve"> stany nebo indiánskými </w:t>
      </w:r>
      <w:proofErr w:type="spellStart"/>
      <w:r w:rsidRPr="002E51F9">
        <w:rPr>
          <w:rFonts w:ascii="Calibri" w:eastAsia="Times New Roman" w:hAnsi="Calibri" w:cs="Arial"/>
          <w:sz w:val="24"/>
          <w:szCs w:val="24"/>
          <w:lang w:eastAsia="cs-CZ"/>
        </w:rPr>
        <w:t>tee-pee</w:t>
      </w:r>
      <w:proofErr w:type="spellEnd"/>
      <w:r w:rsidRPr="002E51F9">
        <w:rPr>
          <w:rFonts w:ascii="Calibri" w:eastAsia="Times New Roman" w:hAnsi="Calibri" w:cs="Arial"/>
          <w:sz w:val="24"/>
          <w:szCs w:val="24"/>
          <w:lang w:eastAsia="cs-CZ"/>
        </w:rPr>
        <w:t xml:space="preserve">. </w:t>
      </w:r>
      <w:r w:rsidRPr="002E51F9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"Skautské tábory schvaluji. Dítě je zpravidla členem oddílu, takže na táboře zažívá podobné věci, jako </w:t>
      </w:r>
      <w:r w:rsidRPr="002E51F9">
        <w:rPr>
          <w:rFonts w:ascii="Calibri" w:eastAsia="Times New Roman" w:hAnsi="Calibri" w:cs="Arial"/>
          <w:i/>
          <w:sz w:val="24"/>
          <w:szCs w:val="24"/>
          <w:lang w:eastAsia="cs-CZ"/>
        </w:rPr>
        <w:lastRenderedPageBreak/>
        <w:t xml:space="preserve">v průběhu roku a jednotlivé účastníky, děti i vedoucí zná. Je to vhodná volba, zejména jede-li dítě na tábor poprvé," </w:t>
      </w:r>
      <w:r w:rsidRPr="002E51F9">
        <w:rPr>
          <w:rFonts w:ascii="Calibri" w:eastAsia="Times New Roman" w:hAnsi="Calibri" w:cs="Arial"/>
          <w:sz w:val="24"/>
          <w:szCs w:val="24"/>
          <w:lang w:eastAsia="cs-CZ"/>
        </w:rPr>
        <w:t>dodává</w:t>
      </w:r>
      <w:r w:rsidRPr="002E51F9">
        <w:rPr>
          <w:rFonts w:ascii="Calibri" w:eastAsia="Times New Roman" w:hAnsi="Calibri" w:cs="Arial"/>
          <w:i/>
          <w:sz w:val="24"/>
          <w:szCs w:val="24"/>
          <w:lang w:eastAsia="cs-CZ"/>
        </w:rPr>
        <w:t xml:space="preserve"> </w:t>
      </w:r>
      <w:r w:rsidRPr="002E51F9">
        <w:rPr>
          <w:rFonts w:ascii="Calibri" w:eastAsia="Times New Roman" w:hAnsi="Calibri" w:cs="Arial"/>
          <w:bCs/>
          <w:sz w:val="24"/>
          <w:szCs w:val="24"/>
          <w:lang w:eastAsia="cs-CZ"/>
        </w:rPr>
        <w:t>doc. PhDr. Jan Lašek, CSc., vedoucí Katedry pedagogiky a psychologie Univerzity Hradec Králové.</w:t>
      </w:r>
    </w:p>
    <w:p w14:paraId="52597958" w14:textId="77777777" w:rsidR="002E51F9" w:rsidRPr="002E51F9" w:rsidRDefault="002E51F9" w:rsidP="002E51F9">
      <w:pPr>
        <w:autoSpaceDE/>
        <w:autoSpaceDN/>
        <w:adjustRightInd/>
        <w:rPr>
          <w:rFonts w:ascii="Calibri" w:eastAsia="Times New Roman" w:hAnsi="Calibri" w:cs="Arial"/>
          <w:sz w:val="24"/>
          <w:szCs w:val="24"/>
          <w:lang w:eastAsia="cs-CZ"/>
        </w:rPr>
      </w:pPr>
    </w:p>
    <w:p w14:paraId="4D024E97" w14:textId="7AC0F75A" w:rsidR="002E51F9" w:rsidRPr="002E51F9" w:rsidRDefault="002E51F9" w:rsidP="002E51F9">
      <w:pPr>
        <w:shd w:val="clear" w:color="auto" w:fill="FFFFFF"/>
        <w:autoSpaceDE/>
        <w:autoSpaceDN/>
        <w:adjustRightInd/>
        <w:spacing w:after="264"/>
        <w:rPr>
          <w:rFonts w:ascii="Calibri" w:eastAsia="Times New Roman" w:hAnsi="Calibri" w:cs="Arial"/>
          <w:sz w:val="24"/>
          <w:szCs w:val="24"/>
          <w:lang w:eastAsia="cs-CZ"/>
        </w:rPr>
      </w:pPr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Skautské </w:t>
      </w:r>
      <w:r w:rsidRPr="002E51F9">
        <w:rPr>
          <w:rFonts w:ascii="Calibri" w:eastAsia="Times New Roman" w:hAnsi="Calibri" w:cs="Arial"/>
          <w:sz w:val="24"/>
          <w:szCs w:val="24"/>
          <w:lang w:eastAsia="cs-CZ"/>
        </w:rPr>
        <w:t xml:space="preserve">tábory </w:t>
      </w:r>
      <w:r>
        <w:rPr>
          <w:rFonts w:ascii="Calibri" w:eastAsia="Times New Roman" w:hAnsi="Calibri" w:cs="Arial"/>
          <w:sz w:val="24"/>
          <w:szCs w:val="24"/>
          <w:lang w:eastAsia="cs-CZ"/>
        </w:rPr>
        <w:t xml:space="preserve">jsou </w:t>
      </w:r>
      <w:r w:rsidRPr="002E51F9">
        <w:rPr>
          <w:rFonts w:ascii="Calibri" w:eastAsia="Times New Roman" w:hAnsi="Calibri" w:cs="Arial"/>
          <w:sz w:val="24"/>
          <w:szCs w:val="24"/>
          <w:lang w:eastAsia="cs-CZ"/>
        </w:rPr>
        <w:t xml:space="preserve">nekomerční a vedoucí na těchto táborech působí jako dobrovolníci, přípravě a pobytu na nich často věnují svou vlastní dovolenou. Vedoucí skautských oddílů zároveň musí mít složené vůdcovské zkoušky, které představují zvládnutí oborů jako je pedagogika, psychologie, právo, zdravověda, metodika, tělovýchova a další, a které jsou akreditované Ministerstvem školství, mládeže a tělovýchovy. Bez této kvalifikace nelze vést oddíl ani uspořádat skautský tábor. </w:t>
      </w:r>
    </w:p>
    <w:p w14:paraId="6C8DC561" w14:textId="77777777" w:rsidR="002E51F9" w:rsidRPr="002E51F9" w:rsidRDefault="002E51F9" w:rsidP="002E51F9">
      <w:pPr>
        <w:suppressAutoHyphens/>
        <w:autoSpaceDE/>
        <w:autoSpaceDN/>
        <w:adjustRightInd/>
        <w:spacing w:after="120"/>
        <w:rPr>
          <w:rFonts w:ascii="Calibri" w:eastAsia="Times New Roman" w:hAnsi="Calibri" w:cs="Arial"/>
          <w:sz w:val="24"/>
          <w:szCs w:val="24"/>
          <w:lang w:eastAsia="cs-CZ"/>
        </w:rPr>
      </w:pPr>
      <w:r w:rsidRPr="002E51F9">
        <w:rPr>
          <w:rFonts w:ascii="Calibri" w:eastAsia="Times New Roman" w:hAnsi="Calibri" w:cs="Arial"/>
          <w:sz w:val="24"/>
          <w:szCs w:val="24"/>
          <w:lang w:eastAsia="cs-CZ"/>
        </w:rPr>
        <w:t xml:space="preserve">Pokud hledáte pro své dítě činnost, která jej bude nejen bavit, ale také rozvíjet, podívejte se po nejbližším skautském oddíle – pomůže vám k tomu </w:t>
      </w:r>
      <w:hyperlink r:id="rId7" w:history="1">
        <w:r w:rsidRPr="002E51F9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cs-CZ"/>
          </w:rPr>
          <w:t>mapa skautských oddílů</w:t>
        </w:r>
      </w:hyperlink>
      <w:r w:rsidRPr="002E51F9">
        <w:rPr>
          <w:rFonts w:ascii="Calibri" w:eastAsia="Times New Roman" w:hAnsi="Calibri" w:cs="Arial"/>
          <w:sz w:val="24"/>
          <w:szCs w:val="24"/>
          <w:lang w:eastAsia="cs-CZ"/>
        </w:rPr>
        <w:t>, kterých jsou po celé zemi více než dva tisíce.</w:t>
      </w:r>
    </w:p>
    <w:p w14:paraId="15DA01DE" w14:textId="77777777" w:rsidR="002E51F9" w:rsidRPr="002E51F9" w:rsidRDefault="002E51F9" w:rsidP="002E51F9">
      <w:pPr>
        <w:suppressAutoHyphens/>
        <w:autoSpaceDE/>
        <w:autoSpaceDN/>
        <w:adjustRightInd/>
        <w:spacing w:after="120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E51F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Fotografie z prostředí skautské činnosti a táborů ke stažení na (zdroj: Junák – český skaut): </w:t>
      </w:r>
    </w:p>
    <w:p w14:paraId="67865D37" w14:textId="77777777" w:rsidR="002E51F9" w:rsidRPr="002E51F9" w:rsidRDefault="00AF3D1E" w:rsidP="002E51F9">
      <w:pPr>
        <w:suppressAutoHyphens/>
        <w:autoSpaceDE/>
        <w:autoSpaceDN/>
        <w:adjustRightInd/>
        <w:spacing w:after="120"/>
        <w:rPr>
          <w:rFonts w:ascii="Calibri" w:eastAsia="Times New Roman" w:hAnsi="Calibri" w:cs="Times New Roman"/>
          <w:sz w:val="24"/>
          <w:szCs w:val="24"/>
          <w:lang w:eastAsia="ar-SA"/>
        </w:rPr>
      </w:pPr>
      <w:hyperlink r:id="rId8" w:history="1">
        <w:r w:rsidR="002E51F9" w:rsidRPr="002E51F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ar-SA"/>
          </w:rPr>
          <w:t>https://www.flickr.com/photos/skaut/albums/72157650362019883</w:t>
        </w:r>
      </w:hyperlink>
    </w:p>
    <w:p w14:paraId="28B2F055" w14:textId="77777777" w:rsidR="002E51F9" w:rsidRPr="002E51F9" w:rsidRDefault="002E51F9" w:rsidP="002E51F9">
      <w:pPr>
        <w:suppressAutoHyphens/>
        <w:autoSpaceDE/>
        <w:autoSpaceDN/>
        <w:adjustRightInd/>
        <w:spacing w:after="120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14:paraId="35EF6064" w14:textId="58781625" w:rsidR="002E51F9" w:rsidRDefault="002E51F9" w:rsidP="002E51F9">
      <w:pPr>
        <w:suppressAutoHyphens/>
        <w:autoSpaceDE/>
        <w:autoSpaceDN/>
        <w:adjustRightInd/>
        <w:spacing w:after="120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r w:rsidRPr="002E51F9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Junák – český skaut je největší výchovnou organizací pro děti a mládež v Česku. Za posledních 10 let se počet skautek a skautů v zemi zvýšil ze 40 tisíc na 55 tisíc. Skauting vede k formování charakteru, přináší mladým lidem dobrodružství a partu kamarádů. Je největším hnutím mladých na světě – hlásí se k němu 50 milionů dětí a mladých lidí ve 216 zemích světa. Více o skautingu na </w:t>
      </w:r>
      <w:hyperlink r:id="rId9" w:history="1">
        <w:r w:rsidRPr="002E38E2">
          <w:rPr>
            <w:rStyle w:val="Hypertextovodkaz"/>
            <w:rFonts w:ascii="Calibri" w:eastAsia="Times New Roman" w:hAnsi="Calibri" w:cs="Times New Roman"/>
            <w:i/>
            <w:sz w:val="24"/>
            <w:szCs w:val="24"/>
            <w:lang w:eastAsia="ar-SA"/>
          </w:rPr>
          <w:t>www.skaut.cz</w:t>
        </w:r>
      </w:hyperlink>
      <w:r w:rsidRPr="002E51F9">
        <w:rPr>
          <w:rFonts w:ascii="Calibri" w:eastAsia="Times New Roman" w:hAnsi="Calibri" w:cs="Times New Roman"/>
          <w:i/>
          <w:sz w:val="24"/>
          <w:szCs w:val="24"/>
          <w:lang w:eastAsia="ar-SA"/>
        </w:rPr>
        <w:t>.</w:t>
      </w:r>
    </w:p>
    <w:p w14:paraId="311A89AD" w14:textId="77777777" w:rsidR="002E51F9" w:rsidRPr="002E51F9" w:rsidRDefault="002E51F9" w:rsidP="002E51F9">
      <w:pPr>
        <w:suppressAutoHyphens/>
        <w:autoSpaceDE/>
        <w:autoSpaceDN/>
        <w:adjustRightInd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62207D86" w14:textId="77777777" w:rsidR="002E51F9" w:rsidRPr="002E51F9" w:rsidRDefault="002E51F9" w:rsidP="002E51F9">
      <w:pPr>
        <w:suppressAutoHyphens/>
        <w:autoSpaceDE/>
        <w:autoSpaceDN/>
        <w:adjustRightInd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E51F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Jitka </w:t>
      </w:r>
      <w:proofErr w:type="spellStart"/>
      <w:r w:rsidRPr="002E51F9">
        <w:rPr>
          <w:rFonts w:ascii="Calibri" w:eastAsia="Times New Roman" w:hAnsi="Calibri" w:cs="Times New Roman"/>
          <w:sz w:val="24"/>
          <w:szCs w:val="24"/>
          <w:lang w:eastAsia="ar-SA"/>
        </w:rPr>
        <w:t>Taussiková</w:t>
      </w:r>
      <w:proofErr w:type="spellEnd"/>
    </w:p>
    <w:p w14:paraId="137C690E" w14:textId="77777777" w:rsidR="002E51F9" w:rsidRPr="002E51F9" w:rsidRDefault="002E51F9" w:rsidP="002E51F9">
      <w:pPr>
        <w:suppressAutoHyphens/>
        <w:autoSpaceDE/>
        <w:autoSpaceDN/>
        <w:adjustRightInd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E51F9">
        <w:rPr>
          <w:rFonts w:ascii="Calibri" w:eastAsia="Times New Roman" w:hAnsi="Calibri" w:cs="Times New Roman"/>
          <w:sz w:val="24"/>
          <w:szCs w:val="24"/>
          <w:lang w:eastAsia="ar-SA"/>
        </w:rPr>
        <w:t>tisková mluvčí Junáka – českého skauta</w:t>
      </w:r>
    </w:p>
    <w:p w14:paraId="26D6FCBA" w14:textId="77777777" w:rsidR="002E51F9" w:rsidRPr="002E51F9" w:rsidRDefault="002E51F9" w:rsidP="002E51F9">
      <w:pPr>
        <w:suppressAutoHyphens/>
        <w:autoSpaceDE/>
        <w:autoSpaceDN/>
        <w:adjustRightInd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2E51F9">
        <w:rPr>
          <w:rFonts w:ascii="Calibri" w:eastAsia="Times New Roman" w:hAnsi="Calibri" w:cs="Times New Roman"/>
          <w:sz w:val="24"/>
          <w:szCs w:val="24"/>
          <w:lang w:eastAsia="ar-SA"/>
        </w:rPr>
        <w:t>GSM 604 867 970</w:t>
      </w:r>
    </w:p>
    <w:p w14:paraId="20AA3FB8" w14:textId="77777777" w:rsidR="002E51F9" w:rsidRPr="002E51F9" w:rsidRDefault="00AF3D1E" w:rsidP="002E51F9">
      <w:pPr>
        <w:suppressAutoHyphens/>
        <w:autoSpaceDE/>
        <w:autoSpaceDN/>
        <w:adjustRightInd/>
        <w:rPr>
          <w:rFonts w:ascii="Calibri" w:eastAsia="Times New Roman" w:hAnsi="Calibri" w:cs="Times New Roman"/>
          <w:sz w:val="24"/>
          <w:szCs w:val="24"/>
          <w:lang w:eastAsia="ar-SA"/>
        </w:rPr>
      </w:pPr>
      <w:hyperlink r:id="rId10" w:history="1">
        <w:r w:rsidR="002E51F9" w:rsidRPr="002E51F9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ar-SA"/>
          </w:rPr>
          <w:t>jitka.taussikova@skaut.cz</w:t>
        </w:r>
      </w:hyperlink>
      <w:r w:rsidR="002E51F9" w:rsidRPr="002E51F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</w:p>
    <w:p w14:paraId="3E5B28A5" w14:textId="77777777" w:rsidR="002E51F9" w:rsidRPr="002E51F9" w:rsidRDefault="002E51F9" w:rsidP="002E51F9">
      <w:pPr>
        <w:suppressAutoHyphens/>
        <w:autoSpaceDE/>
        <w:autoSpaceDN/>
        <w:adjustRightInd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14:paraId="4F7859A8" w14:textId="77777777" w:rsidR="005012EC" w:rsidRPr="007B23A3" w:rsidRDefault="005012EC" w:rsidP="002E51F9"/>
    <w:sectPr w:rsidR="005012EC" w:rsidRPr="007B23A3" w:rsidSect="001017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4E36" w14:textId="77777777" w:rsidR="00DE4D71" w:rsidRDefault="00DE4D71" w:rsidP="00233CB6">
      <w:r>
        <w:separator/>
      </w:r>
    </w:p>
  </w:endnote>
  <w:endnote w:type="continuationSeparator" w:id="0">
    <w:p w14:paraId="3DB6F34A" w14:textId="77777777" w:rsidR="00DE4D71" w:rsidRDefault="00DE4D7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DE4D71" w:rsidRDefault="00DE4D71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DE4D71" w:rsidRPr="00287207" w:rsidRDefault="00DE4D71" w:rsidP="00233CB6">
                          <w:r w:rsidRPr="00287207">
                            <w:t xml:space="preserve">Junák – český </w:t>
                          </w:r>
                          <w:proofErr w:type="gramStart"/>
                          <w:r w:rsidRPr="00287207">
                            <w:t xml:space="preserve">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  <w:proofErr w:type="gramEnd"/>
                        </w:p>
                        <w:p w14:paraId="2BA7154F" w14:textId="77777777" w:rsidR="00DE4D71" w:rsidRPr="00287207" w:rsidRDefault="00DE4D71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DE4D71" w:rsidRPr="00287207" w:rsidRDefault="00DE4D71" w:rsidP="00233CB6">
                          <w:r w:rsidRPr="00287207">
                            <w:t>110 00 Praha 1</w:t>
                          </w:r>
                        </w:p>
                        <w:p w14:paraId="68EFAC8B" w14:textId="77777777" w:rsidR="00DE4D71" w:rsidRPr="00287207" w:rsidRDefault="00AF3D1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DE4D71" w:rsidRPr="00287207" w:rsidRDefault="00AF3D1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DE4D71" w:rsidRPr="00287207" w:rsidRDefault="00DE4D71" w:rsidP="00233CB6">
                    <w:r w:rsidRPr="00287207">
                      <w:t xml:space="preserve">Junák – český 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</w:p>
                  <w:p w14:paraId="2BA7154F" w14:textId="77777777" w:rsidR="00DE4D71" w:rsidRPr="00287207" w:rsidRDefault="00DE4D71" w:rsidP="00233CB6">
                    <w:r w:rsidRPr="00287207">
                      <w:t>Senovážné nám. 24</w:t>
                    </w:r>
                  </w:p>
                  <w:p w14:paraId="43E951B0" w14:textId="77777777" w:rsidR="00DE4D71" w:rsidRPr="00287207" w:rsidRDefault="00DE4D71" w:rsidP="00233CB6">
                    <w:r w:rsidRPr="00287207">
                      <w:t>110 00 Praha 1</w:t>
                    </w:r>
                  </w:p>
                  <w:p w14:paraId="68EFAC8B" w14:textId="77777777" w:rsidR="00DE4D71" w:rsidRPr="00287207" w:rsidRDefault="0083776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DE4D71" w:rsidRPr="00287207" w:rsidRDefault="0083776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DE4D71" w:rsidRPr="00287207" w:rsidRDefault="00DE4D71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DE4D71" w:rsidRPr="00287207" w:rsidRDefault="00DE4D71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DE4D71" w:rsidRPr="00287207" w:rsidRDefault="00AF3D1E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DE4D71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DE4D71" w:rsidRPr="00287207" w:rsidRDefault="00DE4D71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DE4D71" w:rsidRPr="00287207" w:rsidRDefault="00DE4D71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DE4D71" w:rsidRPr="00287207" w:rsidRDefault="00DE4D71" w:rsidP="00233CB6">
                    <w:r w:rsidRPr="00287207">
                      <w:t>tisková mluvčí</w:t>
                    </w:r>
                  </w:p>
                  <w:p w14:paraId="1AD64F94" w14:textId="77777777" w:rsidR="00DE4D71" w:rsidRPr="00287207" w:rsidRDefault="0083776E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DE4D71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DE4D71" w:rsidRPr="00287207" w:rsidRDefault="00DE4D71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DE4D71" w:rsidRDefault="00DE4D71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52421" w14:textId="77777777" w:rsidR="00DE4D71" w:rsidRDefault="00DE4D71" w:rsidP="00233CB6">
      <w:r>
        <w:separator/>
      </w:r>
    </w:p>
  </w:footnote>
  <w:footnote w:type="continuationSeparator" w:id="0">
    <w:p w14:paraId="4A768D46" w14:textId="77777777" w:rsidR="00DE4D71" w:rsidRDefault="00DE4D7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DE4D71" w:rsidRDefault="00DE4D7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DE4D71" w:rsidRPr="00994EAB" w:rsidRDefault="00DE4D71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DE4D71" w:rsidRDefault="00DE4D71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101716"/>
    <w:rsid w:val="00101736"/>
    <w:rsid w:val="00115559"/>
    <w:rsid w:val="001F1211"/>
    <w:rsid w:val="00227053"/>
    <w:rsid w:val="00233CB6"/>
    <w:rsid w:val="002560DB"/>
    <w:rsid w:val="00277AF7"/>
    <w:rsid w:val="00287207"/>
    <w:rsid w:val="002C2B26"/>
    <w:rsid w:val="002E51F9"/>
    <w:rsid w:val="003A7514"/>
    <w:rsid w:val="003B1F4D"/>
    <w:rsid w:val="003D4453"/>
    <w:rsid w:val="003E773F"/>
    <w:rsid w:val="003F2391"/>
    <w:rsid w:val="00425C22"/>
    <w:rsid w:val="004266F4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624D00"/>
    <w:rsid w:val="00665B27"/>
    <w:rsid w:val="006B468A"/>
    <w:rsid w:val="006C6598"/>
    <w:rsid w:val="006E3801"/>
    <w:rsid w:val="00714047"/>
    <w:rsid w:val="0074088C"/>
    <w:rsid w:val="00745955"/>
    <w:rsid w:val="0078165D"/>
    <w:rsid w:val="007977E9"/>
    <w:rsid w:val="007B23A3"/>
    <w:rsid w:val="00806E52"/>
    <w:rsid w:val="0083776E"/>
    <w:rsid w:val="0085137E"/>
    <w:rsid w:val="00894ABD"/>
    <w:rsid w:val="008B7D81"/>
    <w:rsid w:val="00916AD1"/>
    <w:rsid w:val="00923A1B"/>
    <w:rsid w:val="00994EAB"/>
    <w:rsid w:val="00A360BF"/>
    <w:rsid w:val="00A75478"/>
    <w:rsid w:val="00A82FD8"/>
    <w:rsid w:val="00A95604"/>
    <w:rsid w:val="00AA63B1"/>
    <w:rsid w:val="00AA7064"/>
    <w:rsid w:val="00AB277B"/>
    <w:rsid w:val="00AD23FC"/>
    <w:rsid w:val="00AD2923"/>
    <w:rsid w:val="00AD71F6"/>
    <w:rsid w:val="00AF3D1E"/>
    <w:rsid w:val="00B426B8"/>
    <w:rsid w:val="00B43D71"/>
    <w:rsid w:val="00BD3F18"/>
    <w:rsid w:val="00BF13C1"/>
    <w:rsid w:val="00C04831"/>
    <w:rsid w:val="00C551C6"/>
    <w:rsid w:val="00C6342F"/>
    <w:rsid w:val="00C74A89"/>
    <w:rsid w:val="00C76AE5"/>
    <w:rsid w:val="00C9247C"/>
    <w:rsid w:val="00CA1991"/>
    <w:rsid w:val="00CE08CB"/>
    <w:rsid w:val="00D02949"/>
    <w:rsid w:val="00D235B3"/>
    <w:rsid w:val="00D67217"/>
    <w:rsid w:val="00D7230F"/>
    <w:rsid w:val="00D819C6"/>
    <w:rsid w:val="00D834BE"/>
    <w:rsid w:val="00DE4D71"/>
    <w:rsid w:val="00E24158"/>
    <w:rsid w:val="00E30C0A"/>
    <w:rsid w:val="00E41A7B"/>
    <w:rsid w:val="00E53559"/>
    <w:rsid w:val="00E639CD"/>
    <w:rsid w:val="00E7341A"/>
    <w:rsid w:val="00ED2E91"/>
    <w:rsid w:val="00F73D25"/>
    <w:rsid w:val="00F90EC6"/>
    <w:rsid w:val="00F91742"/>
    <w:rsid w:val="00FC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82E54A"/>
  <w15:docId w15:val="{1E308B73-DADA-43CD-9E61-477871D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semiHidden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skaut/albums/7215765036201988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skaut.cz/pridejte-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tka.taussikova@skau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aut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B3B2-E30F-4533-B589-D06B1517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Jitka Taussikova</cp:lastModifiedBy>
  <cp:revision>6</cp:revision>
  <cp:lastPrinted>2017-01-17T12:56:00Z</cp:lastPrinted>
  <dcterms:created xsi:type="dcterms:W3CDTF">2017-01-25T10:58:00Z</dcterms:created>
  <dcterms:modified xsi:type="dcterms:W3CDTF">2017-01-26T15:22:00Z</dcterms:modified>
</cp:coreProperties>
</file>